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5A39F4" w14:textId="77777777" w:rsidR="005B5848" w:rsidRPr="0065425D" w:rsidRDefault="00B87C55" w:rsidP="001F5983">
      <w:pPr>
        <w:jc w:val="center"/>
        <w:rPr>
          <w:rFonts w:ascii="Times New Roman" w:hAnsi="Times New Roman"/>
          <w:b/>
          <w:sz w:val="32"/>
          <w:szCs w:val="32"/>
        </w:rPr>
      </w:pPr>
      <w:r w:rsidRPr="0065425D">
        <w:rPr>
          <w:rFonts w:ascii="Times New Roman" w:hAnsi="Times New Roman"/>
          <w:b/>
          <w:sz w:val="32"/>
          <w:szCs w:val="32"/>
        </w:rPr>
        <w:t>BL5229</w:t>
      </w:r>
    </w:p>
    <w:p w14:paraId="3F6E1059" w14:textId="77777777" w:rsidR="001F5983" w:rsidRPr="0065425D" w:rsidRDefault="001F5983" w:rsidP="001F5983">
      <w:pPr>
        <w:jc w:val="center"/>
        <w:rPr>
          <w:rFonts w:ascii="Times New Roman" w:hAnsi="Times New Roman"/>
          <w:b/>
          <w:sz w:val="28"/>
          <w:szCs w:val="28"/>
        </w:rPr>
      </w:pPr>
      <w:r w:rsidRPr="0065425D">
        <w:rPr>
          <w:rFonts w:ascii="Times New Roman" w:hAnsi="Times New Roman"/>
          <w:b/>
          <w:sz w:val="28"/>
          <w:szCs w:val="28"/>
        </w:rPr>
        <w:t>Assignment</w:t>
      </w:r>
      <w:r w:rsidR="005B5848" w:rsidRPr="0065425D">
        <w:rPr>
          <w:rFonts w:ascii="Times New Roman" w:hAnsi="Times New Roman"/>
          <w:b/>
          <w:sz w:val="28"/>
          <w:szCs w:val="28"/>
        </w:rPr>
        <w:t>: Option 1</w:t>
      </w:r>
      <w:r w:rsidRPr="0065425D">
        <w:rPr>
          <w:rFonts w:ascii="Times New Roman" w:hAnsi="Times New Roman"/>
          <w:b/>
          <w:sz w:val="28"/>
          <w:szCs w:val="28"/>
        </w:rPr>
        <w:t xml:space="preserve"> </w:t>
      </w:r>
    </w:p>
    <w:p w14:paraId="7C75EBDD" w14:textId="77777777" w:rsidR="001F5983" w:rsidRPr="0065425D" w:rsidRDefault="001F5983">
      <w:pPr>
        <w:rPr>
          <w:rFonts w:ascii="Times New Roman" w:hAnsi="Times New Roman"/>
        </w:rPr>
      </w:pPr>
    </w:p>
    <w:p w14:paraId="52E66CB4" w14:textId="77777777" w:rsidR="001F5983" w:rsidRPr="0065425D" w:rsidRDefault="005B5848" w:rsidP="001F5983">
      <w:pPr>
        <w:jc w:val="center"/>
        <w:rPr>
          <w:rFonts w:ascii="Times New Roman" w:hAnsi="Times New Roman"/>
          <w:b/>
          <w:sz w:val="28"/>
          <w:szCs w:val="28"/>
        </w:rPr>
      </w:pPr>
      <w:r w:rsidRPr="0065425D">
        <w:rPr>
          <w:rFonts w:ascii="Times New Roman" w:hAnsi="Times New Roman"/>
          <w:b/>
          <w:sz w:val="28"/>
          <w:szCs w:val="28"/>
        </w:rPr>
        <w:t>Simulation: evolution of population</w:t>
      </w:r>
    </w:p>
    <w:p w14:paraId="6CE51320" w14:textId="77777777" w:rsidR="001F5983" w:rsidRPr="0065425D" w:rsidRDefault="001F5983" w:rsidP="001F5983">
      <w:pPr>
        <w:rPr>
          <w:rFonts w:ascii="Times New Roman" w:hAnsi="Times New Roman"/>
          <w:b/>
          <w:color w:val="333399"/>
          <w:sz w:val="28"/>
        </w:rPr>
      </w:pPr>
    </w:p>
    <w:p w14:paraId="2B1B9562" w14:textId="77777777" w:rsidR="00647531" w:rsidRDefault="00647531" w:rsidP="001F5983">
      <w:pPr>
        <w:rPr>
          <w:rFonts w:ascii="Times New Roman" w:hAnsi="Times New Roman"/>
        </w:rPr>
      </w:pPr>
    </w:p>
    <w:p w14:paraId="5C3E93A9" w14:textId="77777777" w:rsidR="001F5983" w:rsidRPr="0065425D" w:rsidRDefault="005B5848" w:rsidP="001F5983">
      <w:pPr>
        <w:rPr>
          <w:rFonts w:ascii="Times New Roman" w:hAnsi="Times New Roman"/>
        </w:rPr>
      </w:pPr>
      <w:r w:rsidRPr="0065425D">
        <w:rPr>
          <w:rFonts w:ascii="Times New Roman" w:hAnsi="Times New Roman"/>
        </w:rPr>
        <w:t xml:space="preserve">Let us consider a population </w:t>
      </w:r>
      <w:r w:rsidRPr="0065425D">
        <w:rPr>
          <w:rFonts w:ascii="Times New Roman" w:hAnsi="Times New Roman"/>
          <w:i/>
        </w:rPr>
        <w:t>P</w:t>
      </w:r>
      <w:r w:rsidRPr="0065425D">
        <w:rPr>
          <w:rFonts w:ascii="Times New Roman" w:hAnsi="Times New Roman"/>
        </w:rPr>
        <w:t xml:space="preserve"> that evolves under a discrete model, i.e. we follow the evolution of </w:t>
      </w:r>
      <w:proofErr w:type="gramStart"/>
      <w:r w:rsidRPr="0065425D">
        <w:rPr>
          <w:rFonts w:ascii="Times New Roman" w:hAnsi="Times New Roman"/>
          <w:i/>
        </w:rPr>
        <w:t>P(</w:t>
      </w:r>
      <w:proofErr w:type="gramEnd"/>
      <w:r w:rsidRPr="0065425D">
        <w:rPr>
          <w:rFonts w:ascii="Times New Roman" w:hAnsi="Times New Roman"/>
          <w:i/>
        </w:rPr>
        <w:t>t)</w:t>
      </w:r>
      <w:r w:rsidRPr="0065425D">
        <w:rPr>
          <w:rFonts w:ascii="Times New Roman" w:hAnsi="Times New Roman"/>
        </w:rPr>
        <w:t xml:space="preserve"> for time t that takes discrete values (we will assume t = 0, 1, 2,….). We consider a very simple model for this evolution. Let us assume that this population can take a maximum value </w:t>
      </w:r>
      <w:proofErr w:type="spellStart"/>
      <w:r w:rsidRPr="0065425D">
        <w:rPr>
          <w:rFonts w:ascii="Times New Roman" w:hAnsi="Times New Roman"/>
          <w:i/>
        </w:rPr>
        <w:t>Pmax</w:t>
      </w:r>
      <w:proofErr w:type="spellEnd"/>
      <w:r w:rsidRPr="0065425D">
        <w:rPr>
          <w:rFonts w:ascii="Times New Roman" w:hAnsi="Times New Roman"/>
        </w:rPr>
        <w:t xml:space="preserve">. Instead of considering the value of the population </w:t>
      </w:r>
      <w:proofErr w:type="gramStart"/>
      <w:r w:rsidRPr="0065425D">
        <w:rPr>
          <w:rFonts w:ascii="Times New Roman" w:hAnsi="Times New Roman"/>
        </w:rPr>
        <w:t>P(</w:t>
      </w:r>
      <w:proofErr w:type="gramEnd"/>
      <w:r w:rsidRPr="0065425D">
        <w:rPr>
          <w:rFonts w:ascii="Times New Roman" w:hAnsi="Times New Roman"/>
        </w:rPr>
        <w:t xml:space="preserve">t), we will instead compute </w:t>
      </w:r>
      <w:r w:rsidRPr="0065425D">
        <w:rPr>
          <w:rFonts w:ascii="Times New Roman" w:hAnsi="Times New Roman"/>
          <w:i/>
        </w:rPr>
        <w:t>X(t) =</w:t>
      </w:r>
      <w:r w:rsidRPr="0065425D">
        <w:rPr>
          <w:rFonts w:ascii="Times New Roman" w:hAnsi="Times New Roman"/>
        </w:rPr>
        <w:t xml:space="preserve"> </w:t>
      </w:r>
      <w:r w:rsidRPr="0065425D">
        <w:rPr>
          <w:rFonts w:ascii="Times New Roman" w:hAnsi="Times New Roman"/>
          <w:i/>
        </w:rPr>
        <w:t>P(t)/</w:t>
      </w:r>
      <w:proofErr w:type="spellStart"/>
      <w:r w:rsidRPr="0065425D">
        <w:rPr>
          <w:rFonts w:ascii="Times New Roman" w:hAnsi="Times New Roman"/>
          <w:i/>
        </w:rPr>
        <w:t>Pmax</w:t>
      </w:r>
      <w:proofErr w:type="spellEnd"/>
      <w:r w:rsidRPr="0065425D">
        <w:rPr>
          <w:rFonts w:ascii="Times New Roman" w:hAnsi="Times New Roman"/>
        </w:rPr>
        <w:t xml:space="preserve">. Note that </w:t>
      </w:r>
      <w:proofErr w:type="gramStart"/>
      <w:r w:rsidRPr="0065425D">
        <w:rPr>
          <w:rFonts w:ascii="Times New Roman" w:hAnsi="Times New Roman"/>
          <w:i/>
        </w:rPr>
        <w:t>X(</w:t>
      </w:r>
      <w:proofErr w:type="gramEnd"/>
      <w:r w:rsidRPr="0065425D">
        <w:rPr>
          <w:rFonts w:ascii="Times New Roman" w:hAnsi="Times New Roman"/>
          <w:i/>
        </w:rPr>
        <w:t>t)</w:t>
      </w:r>
      <w:r w:rsidRPr="0065425D">
        <w:rPr>
          <w:rFonts w:ascii="Times New Roman" w:hAnsi="Times New Roman"/>
        </w:rPr>
        <w:t xml:space="preserve"> takes values between 0 and 1.</w:t>
      </w:r>
    </w:p>
    <w:p w14:paraId="67B3AA09" w14:textId="77777777" w:rsidR="005B5848" w:rsidRPr="0065425D" w:rsidRDefault="005B5848" w:rsidP="001F5983">
      <w:pPr>
        <w:rPr>
          <w:rFonts w:ascii="Times New Roman" w:hAnsi="Times New Roman"/>
        </w:rPr>
      </w:pPr>
    </w:p>
    <w:p w14:paraId="728F0DD5" w14:textId="77777777" w:rsidR="005B5848" w:rsidRPr="0065425D" w:rsidRDefault="005B5848" w:rsidP="001F5983">
      <w:pPr>
        <w:rPr>
          <w:rFonts w:ascii="Times New Roman" w:hAnsi="Times New Roman"/>
        </w:rPr>
      </w:pPr>
      <w:r w:rsidRPr="0065425D">
        <w:rPr>
          <w:rFonts w:ascii="Times New Roman" w:hAnsi="Times New Roman"/>
        </w:rPr>
        <w:t xml:space="preserve">We consider a very simple model for the evolution of </w:t>
      </w:r>
      <w:proofErr w:type="gramStart"/>
      <w:r w:rsidRPr="0065425D">
        <w:rPr>
          <w:rFonts w:ascii="Times New Roman" w:hAnsi="Times New Roman"/>
          <w:i/>
        </w:rPr>
        <w:t>X(</w:t>
      </w:r>
      <w:proofErr w:type="gramEnd"/>
      <w:r w:rsidRPr="0065425D">
        <w:rPr>
          <w:rFonts w:ascii="Times New Roman" w:hAnsi="Times New Roman"/>
          <w:i/>
        </w:rPr>
        <w:t>t)</w:t>
      </w:r>
      <w:r w:rsidRPr="0065425D">
        <w:rPr>
          <w:rFonts w:ascii="Times New Roman" w:hAnsi="Times New Roman"/>
        </w:rPr>
        <w:t>:</w:t>
      </w:r>
    </w:p>
    <w:p w14:paraId="75129A2A" w14:textId="77777777" w:rsidR="005B5848" w:rsidRPr="0065425D" w:rsidRDefault="005B5848" w:rsidP="0065425D">
      <w:pPr>
        <w:ind w:firstLine="709"/>
        <w:rPr>
          <w:rFonts w:ascii="Times New Roman" w:hAnsi="Times New Roman"/>
          <w:i/>
        </w:rPr>
      </w:pPr>
      <w:proofErr w:type="gramStart"/>
      <w:r w:rsidRPr="0065425D">
        <w:rPr>
          <w:rFonts w:ascii="Times New Roman" w:hAnsi="Times New Roman"/>
          <w:i/>
        </w:rPr>
        <w:t>X(</w:t>
      </w:r>
      <w:proofErr w:type="gramEnd"/>
      <w:r w:rsidRPr="0065425D">
        <w:rPr>
          <w:rFonts w:ascii="Times New Roman" w:hAnsi="Times New Roman"/>
          <w:i/>
        </w:rPr>
        <w:t>t) = R X(t-1) ( 1 – X(t-1) )</w:t>
      </w:r>
      <w:r w:rsidRPr="0065425D">
        <w:rPr>
          <w:rFonts w:ascii="Times New Roman" w:hAnsi="Times New Roman"/>
          <w:i/>
        </w:rPr>
        <w:tab/>
      </w:r>
      <w:r w:rsidRPr="0065425D">
        <w:rPr>
          <w:rFonts w:ascii="Times New Roman" w:hAnsi="Times New Roman"/>
          <w:i/>
        </w:rPr>
        <w:tab/>
      </w:r>
      <w:r w:rsidRPr="0065425D">
        <w:rPr>
          <w:rFonts w:ascii="Times New Roman" w:hAnsi="Times New Roman"/>
          <w:i/>
        </w:rPr>
        <w:tab/>
      </w:r>
      <w:r w:rsidRPr="0065425D">
        <w:rPr>
          <w:rFonts w:ascii="Times New Roman" w:hAnsi="Times New Roman"/>
          <w:i/>
        </w:rPr>
        <w:tab/>
      </w:r>
      <w:r w:rsidRPr="0065425D">
        <w:rPr>
          <w:rFonts w:ascii="Times New Roman" w:hAnsi="Times New Roman"/>
          <w:i/>
        </w:rPr>
        <w:tab/>
        <w:t>(1)</w:t>
      </w:r>
    </w:p>
    <w:p w14:paraId="65B12BC6" w14:textId="77777777" w:rsidR="005B5848" w:rsidRPr="0065425D" w:rsidRDefault="005B5848" w:rsidP="005B5848">
      <w:pPr>
        <w:rPr>
          <w:rFonts w:ascii="Times New Roman" w:hAnsi="Times New Roman"/>
        </w:rPr>
      </w:pPr>
      <w:r w:rsidRPr="0065425D">
        <w:rPr>
          <w:rFonts w:ascii="Times New Roman" w:hAnsi="Times New Roman"/>
        </w:rPr>
        <w:t xml:space="preserve">Namely, the population at time t is </w:t>
      </w:r>
      <w:proofErr w:type="spellStart"/>
      <w:r w:rsidRPr="0065425D">
        <w:rPr>
          <w:rFonts w:ascii="Times New Roman" w:hAnsi="Times New Roman"/>
        </w:rPr>
        <w:t>is</w:t>
      </w:r>
      <w:proofErr w:type="spellEnd"/>
      <w:r w:rsidRPr="0065425D">
        <w:rPr>
          <w:rFonts w:ascii="Times New Roman" w:hAnsi="Times New Roman"/>
        </w:rPr>
        <w:t xml:space="preserve"> completely determined by its value one step prior. In this equation, R is a parameter between 0 and 4. Note that this model is intended to capture two effects:</w:t>
      </w:r>
    </w:p>
    <w:p w14:paraId="58E94822" w14:textId="77777777" w:rsidR="005B5848" w:rsidRPr="0065425D" w:rsidRDefault="005B5848" w:rsidP="005B5848">
      <w:pPr>
        <w:pStyle w:val="ListParagraph"/>
        <w:numPr>
          <w:ilvl w:val="0"/>
          <w:numId w:val="10"/>
        </w:numPr>
        <w:rPr>
          <w:rFonts w:ascii="Times New Roman" w:hAnsi="Times New Roman"/>
        </w:rPr>
      </w:pPr>
      <w:r w:rsidRPr="0065425D">
        <w:rPr>
          <w:rFonts w:ascii="Times New Roman" w:hAnsi="Times New Roman"/>
        </w:rPr>
        <w:t>When the population is small, it will increase at a rate proportional to the current population</w:t>
      </w:r>
    </w:p>
    <w:p w14:paraId="08812E33" w14:textId="77777777" w:rsidR="005B5848" w:rsidRPr="0065425D" w:rsidRDefault="005B5848" w:rsidP="005B5848">
      <w:pPr>
        <w:pStyle w:val="ListParagraph"/>
        <w:numPr>
          <w:ilvl w:val="0"/>
          <w:numId w:val="10"/>
        </w:numPr>
        <w:rPr>
          <w:rFonts w:ascii="Times New Roman" w:hAnsi="Times New Roman"/>
        </w:rPr>
      </w:pPr>
      <w:r w:rsidRPr="0065425D">
        <w:rPr>
          <w:rFonts w:ascii="Times New Roman" w:hAnsi="Times New Roman"/>
        </w:rPr>
        <w:t>When the population becomes large, there is a “starvation” effect that limits its growth.</w:t>
      </w:r>
    </w:p>
    <w:p w14:paraId="5ED618F1" w14:textId="77777777" w:rsidR="005B5848" w:rsidRPr="0065425D" w:rsidRDefault="005B5848" w:rsidP="005B5848">
      <w:pPr>
        <w:rPr>
          <w:rFonts w:ascii="Times New Roman" w:hAnsi="Times New Roman"/>
        </w:rPr>
      </w:pPr>
    </w:p>
    <w:p w14:paraId="5687BB27" w14:textId="77777777" w:rsidR="0065425D" w:rsidRDefault="005B5848" w:rsidP="005B5848">
      <w:pPr>
        <w:rPr>
          <w:rFonts w:ascii="Times New Roman" w:hAnsi="Times New Roman"/>
        </w:rPr>
      </w:pPr>
      <w:r w:rsidRPr="0065425D">
        <w:rPr>
          <w:rFonts w:ascii="Times New Roman" w:hAnsi="Times New Roman"/>
        </w:rPr>
        <w:t xml:space="preserve">This equation seems simple, but it generates unusual behaviors. </w:t>
      </w:r>
      <w:r w:rsidR="0065425D">
        <w:rPr>
          <w:rFonts w:ascii="Times New Roman" w:hAnsi="Times New Roman"/>
        </w:rPr>
        <w:t>You can learn more about it at:</w:t>
      </w:r>
    </w:p>
    <w:p w14:paraId="3023ACB2" w14:textId="77777777" w:rsidR="0065425D" w:rsidRDefault="0065425D" w:rsidP="005B5848">
      <w:pPr>
        <w:rPr>
          <w:rFonts w:ascii="Times New Roman" w:hAnsi="Times New Roman"/>
        </w:rPr>
      </w:pPr>
      <w:hyperlink r:id="rId6" w:history="1">
        <w:r w:rsidRPr="005E0352">
          <w:rPr>
            <w:rStyle w:val="Hyperlink"/>
            <w:rFonts w:ascii="Times New Roman" w:hAnsi="Times New Roman"/>
          </w:rPr>
          <w:t>https://en.wikipedia.org/wiki/Logistic_map</w:t>
        </w:r>
      </w:hyperlink>
    </w:p>
    <w:p w14:paraId="63A50739" w14:textId="77777777" w:rsidR="0065425D" w:rsidRDefault="0065425D" w:rsidP="005B5848">
      <w:pPr>
        <w:rPr>
          <w:rFonts w:ascii="Times New Roman" w:hAnsi="Times New Roman"/>
        </w:rPr>
      </w:pPr>
    </w:p>
    <w:p w14:paraId="4D12F863" w14:textId="77777777" w:rsidR="005B5848" w:rsidRPr="0065425D" w:rsidRDefault="005B5848" w:rsidP="005B5848">
      <w:pPr>
        <w:rPr>
          <w:rFonts w:ascii="Times New Roman" w:hAnsi="Times New Roman"/>
        </w:rPr>
      </w:pPr>
      <w:r w:rsidRPr="0065425D">
        <w:rPr>
          <w:rFonts w:ascii="Times New Roman" w:hAnsi="Times New Roman"/>
        </w:rPr>
        <w:t>W</w:t>
      </w:r>
      <w:r w:rsidR="0065425D" w:rsidRPr="0065425D">
        <w:rPr>
          <w:rFonts w:ascii="Times New Roman" w:hAnsi="Times New Roman"/>
        </w:rPr>
        <w:t>e will study it as part of this project.</w:t>
      </w:r>
    </w:p>
    <w:p w14:paraId="6BCFD045" w14:textId="77777777" w:rsidR="0065425D" w:rsidRPr="0065425D" w:rsidRDefault="0065425D" w:rsidP="005B5848">
      <w:pPr>
        <w:rPr>
          <w:rFonts w:ascii="Times New Roman" w:hAnsi="Times New Roman"/>
        </w:rPr>
      </w:pPr>
    </w:p>
    <w:p w14:paraId="1E75CCE5" w14:textId="77777777" w:rsidR="0065425D" w:rsidRPr="0065425D" w:rsidRDefault="0065425D" w:rsidP="005B5848">
      <w:pPr>
        <w:rPr>
          <w:rFonts w:ascii="Times New Roman" w:hAnsi="Times New Roman"/>
          <w:b/>
          <w:sz w:val="28"/>
          <w:szCs w:val="28"/>
        </w:rPr>
      </w:pPr>
      <w:r w:rsidRPr="0065425D">
        <w:rPr>
          <w:rFonts w:ascii="Times New Roman" w:hAnsi="Times New Roman"/>
          <w:b/>
          <w:sz w:val="28"/>
          <w:szCs w:val="28"/>
        </w:rPr>
        <w:t>Part A</w:t>
      </w:r>
    </w:p>
    <w:p w14:paraId="28424156" w14:textId="77777777" w:rsidR="0065425D" w:rsidRPr="0065425D" w:rsidRDefault="0065425D" w:rsidP="005B5848">
      <w:pPr>
        <w:rPr>
          <w:rFonts w:ascii="Times New Roman" w:hAnsi="Times New Roman"/>
        </w:rPr>
      </w:pPr>
    </w:p>
    <w:p w14:paraId="10D15969" w14:textId="77777777" w:rsidR="0065425D" w:rsidRPr="0065425D" w:rsidRDefault="0065425D" w:rsidP="005B5848">
      <w:pPr>
        <w:rPr>
          <w:rFonts w:ascii="Times New Roman" w:hAnsi="Times New Roman"/>
        </w:rPr>
      </w:pPr>
      <w:r w:rsidRPr="0065425D">
        <w:rPr>
          <w:rFonts w:ascii="Times New Roman" w:hAnsi="Times New Roman"/>
        </w:rPr>
        <w:t xml:space="preserve">Below is a small </w:t>
      </w:r>
      <w:proofErr w:type="spellStart"/>
      <w:r w:rsidRPr="0065425D">
        <w:rPr>
          <w:rFonts w:ascii="Times New Roman" w:hAnsi="Times New Roman"/>
        </w:rPr>
        <w:t>Matlab</w:t>
      </w:r>
      <w:proofErr w:type="spellEnd"/>
      <w:r w:rsidRPr="0065425D">
        <w:rPr>
          <w:rFonts w:ascii="Times New Roman" w:hAnsi="Times New Roman"/>
        </w:rPr>
        <w:t xml:space="preserve"> script that computes the evolution of </w:t>
      </w:r>
      <w:proofErr w:type="gramStart"/>
      <w:r w:rsidRPr="0065425D">
        <w:rPr>
          <w:rFonts w:ascii="Times New Roman" w:hAnsi="Times New Roman"/>
        </w:rPr>
        <w:t>X(</w:t>
      </w:r>
      <w:proofErr w:type="gramEnd"/>
      <w:r w:rsidRPr="0065425D">
        <w:rPr>
          <w:rFonts w:ascii="Times New Roman" w:hAnsi="Times New Roman"/>
        </w:rPr>
        <w:t>t) over 100 values of t, with the initial value for X set to 0.5, and R set to 2.5:</w:t>
      </w:r>
    </w:p>
    <w:p w14:paraId="4A5FCA77" w14:textId="77777777" w:rsidR="0065425D" w:rsidRPr="0065425D" w:rsidRDefault="0065425D" w:rsidP="005B5848">
      <w:pPr>
        <w:rPr>
          <w:rFonts w:ascii="Times New Roman" w:hAnsi="Times New Roman"/>
        </w:rPr>
      </w:pPr>
    </w:p>
    <w:p w14:paraId="57E70F58" w14:textId="77777777" w:rsidR="0065425D" w:rsidRPr="0065425D" w:rsidRDefault="0065425D" w:rsidP="0065425D">
      <w:pPr>
        <w:rPr>
          <w:rFonts w:ascii="Times New Roman" w:hAnsi="Times New Roman"/>
        </w:rPr>
      </w:pPr>
      <w:r w:rsidRPr="0065425D">
        <w:rPr>
          <w:rFonts w:ascii="Times New Roman" w:hAnsi="Times New Roman"/>
        </w:rPr>
        <w:t>R = 2.5;</w:t>
      </w:r>
    </w:p>
    <w:p w14:paraId="5644942F" w14:textId="77777777" w:rsidR="0065425D" w:rsidRPr="0065425D" w:rsidRDefault="0065425D" w:rsidP="0065425D">
      <w:pPr>
        <w:rPr>
          <w:rFonts w:ascii="Times New Roman" w:hAnsi="Times New Roman"/>
        </w:rPr>
      </w:pPr>
      <w:proofErr w:type="spellStart"/>
      <w:r w:rsidRPr="0065425D">
        <w:rPr>
          <w:rFonts w:ascii="Times New Roman" w:hAnsi="Times New Roman"/>
        </w:rPr>
        <w:t>Nval</w:t>
      </w:r>
      <w:proofErr w:type="spellEnd"/>
      <w:r w:rsidRPr="0065425D">
        <w:rPr>
          <w:rFonts w:ascii="Times New Roman" w:hAnsi="Times New Roman"/>
        </w:rPr>
        <w:t xml:space="preserve"> = 100;</w:t>
      </w:r>
    </w:p>
    <w:p w14:paraId="1FF5BA86" w14:textId="77777777" w:rsidR="0065425D" w:rsidRPr="0065425D" w:rsidRDefault="0065425D" w:rsidP="0065425D">
      <w:pPr>
        <w:rPr>
          <w:rFonts w:ascii="Times New Roman" w:hAnsi="Times New Roman"/>
        </w:rPr>
      </w:pPr>
      <w:proofErr w:type="gramStart"/>
      <w:r w:rsidRPr="0065425D">
        <w:rPr>
          <w:rFonts w:ascii="Times New Roman" w:hAnsi="Times New Roman"/>
        </w:rPr>
        <w:t>time</w:t>
      </w:r>
      <w:proofErr w:type="gramEnd"/>
      <w:r w:rsidRPr="0065425D">
        <w:rPr>
          <w:rFonts w:ascii="Times New Roman" w:hAnsi="Times New Roman"/>
        </w:rPr>
        <w:t>=0:1:Nval-1;</w:t>
      </w:r>
    </w:p>
    <w:p w14:paraId="31016C4A" w14:textId="77777777" w:rsidR="0065425D" w:rsidRPr="0065425D" w:rsidRDefault="0065425D" w:rsidP="0065425D">
      <w:pPr>
        <w:rPr>
          <w:rFonts w:ascii="Times New Roman" w:hAnsi="Times New Roman"/>
        </w:rPr>
      </w:pPr>
    </w:p>
    <w:p w14:paraId="1EA422E9" w14:textId="77777777" w:rsidR="0065425D" w:rsidRPr="0065425D" w:rsidRDefault="0065425D" w:rsidP="0065425D">
      <w:pPr>
        <w:rPr>
          <w:rFonts w:ascii="Times New Roman" w:hAnsi="Times New Roman"/>
        </w:rPr>
      </w:pPr>
      <w:proofErr w:type="gramStart"/>
      <w:r w:rsidRPr="0065425D">
        <w:rPr>
          <w:rFonts w:ascii="Times New Roman" w:hAnsi="Times New Roman"/>
        </w:rPr>
        <w:t>figure</w:t>
      </w:r>
      <w:proofErr w:type="gramEnd"/>
      <w:r w:rsidRPr="0065425D">
        <w:rPr>
          <w:rFonts w:ascii="Times New Roman" w:hAnsi="Times New Roman"/>
        </w:rPr>
        <w:t>;</w:t>
      </w:r>
    </w:p>
    <w:p w14:paraId="19DBF7D3" w14:textId="77777777" w:rsidR="0065425D" w:rsidRPr="0065425D" w:rsidRDefault="0065425D" w:rsidP="0065425D">
      <w:pPr>
        <w:rPr>
          <w:rFonts w:ascii="Times New Roman" w:hAnsi="Times New Roman"/>
        </w:rPr>
      </w:pPr>
      <w:proofErr w:type="gramStart"/>
      <w:r w:rsidRPr="0065425D">
        <w:rPr>
          <w:rFonts w:ascii="Times New Roman" w:hAnsi="Times New Roman"/>
        </w:rPr>
        <w:t>x</w:t>
      </w:r>
      <w:proofErr w:type="gramEnd"/>
      <w:r w:rsidRPr="0065425D">
        <w:rPr>
          <w:rFonts w:ascii="Times New Roman" w:hAnsi="Times New Roman"/>
        </w:rPr>
        <w:t>=zeros(Nval,1);</w:t>
      </w:r>
    </w:p>
    <w:p w14:paraId="26BF0F74" w14:textId="77777777" w:rsidR="0065425D" w:rsidRPr="0065425D" w:rsidRDefault="0065425D" w:rsidP="0065425D">
      <w:pPr>
        <w:rPr>
          <w:rFonts w:ascii="Times New Roman" w:hAnsi="Times New Roman"/>
        </w:rPr>
      </w:pPr>
      <w:proofErr w:type="gramStart"/>
      <w:r w:rsidRPr="0065425D">
        <w:rPr>
          <w:rFonts w:ascii="Times New Roman" w:hAnsi="Times New Roman"/>
        </w:rPr>
        <w:t>x</w:t>
      </w:r>
      <w:proofErr w:type="gramEnd"/>
      <w:r w:rsidRPr="0065425D">
        <w:rPr>
          <w:rFonts w:ascii="Times New Roman" w:hAnsi="Times New Roman"/>
        </w:rPr>
        <w:t>(1) = x0(</w:t>
      </w:r>
      <w:proofErr w:type="spellStart"/>
      <w:r w:rsidRPr="0065425D">
        <w:rPr>
          <w:rFonts w:ascii="Times New Roman" w:hAnsi="Times New Roman"/>
        </w:rPr>
        <w:t>i</w:t>
      </w:r>
      <w:proofErr w:type="spellEnd"/>
      <w:r w:rsidRPr="0065425D">
        <w:rPr>
          <w:rFonts w:ascii="Times New Roman" w:hAnsi="Times New Roman"/>
        </w:rPr>
        <w:t>);</w:t>
      </w:r>
    </w:p>
    <w:p w14:paraId="0AC098A8" w14:textId="77777777" w:rsidR="0065425D" w:rsidRPr="0065425D" w:rsidRDefault="0065425D" w:rsidP="0065425D">
      <w:pPr>
        <w:rPr>
          <w:rFonts w:ascii="Times New Roman" w:hAnsi="Times New Roman"/>
        </w:rPr>
      </w:pPr>
      <w:proofErr w:type="gramStart"/>
      <w:r w:rsidRPr="0065425D">
        <w:rPr>
          <w:rFonts w:ascii="Times New Roman" w:hAnsi="Times New Roman"/>
        </w:rPr>
        <w:t>for</w:t>
      </w:r>
      <w:proofErr w:type="gramEnd"/>
      <w:r w:rsidRPr="0065425D">
        <w:rPr>
          <w:rFonts w:ascii="Times New Roman" w:hAnsi="Times New Roman"/>
        </w:rPr>
        <w:t xml:space="preserve"> j = 2:Nval</w:t>
      </w:r>
    </w:p>
    <w:p w14:paraId="19AD0B66" w14:textId="77777777" w:rsidR="0065425D" w:rsidRPr="0065425D" w:rsidRDefault="0065425D" w:rsidP="0065425D">
      <w:pPr>
        <w:ind w:firstLine="709"/>
        <w:rPr>
          <w:rFonts w:ascii="Times New Roman" w:hAnsi="Times New Roman"/>
        </w:rPr>
      </w:pPr>
      <w:proofErr w:type="gramStart"/>
      <w:r w:rsidRPr="0065425D">
        <w:rPr>
          <w:rFonts w:ascii="Times New Roman" w:hAnsi="Times New Roman"/>
        </w:rPr>
        <w:t>x</w:t>
      </w:r>
      <w:proofErr w:type="gramEnd"/>
      <w:r w:rsidRPr="0065425D">
        <w:rPr>
          <w:rFonts w:ascii="Times New Roman" w:hAnsi="Times New Roman"/>
        </w:rPr>
        <w:t>(j) = R*x(j-1)*(1-x(j-1));</w:t>
      </w:r>
    </w:p>
    <w:p w14:paraId="1E9AFB88" w14:textId="77777777" w:rsidR="0065425D" w:rsidRPr="0065425D" w:rsidRDefault="0065425D" w:rsidP="0065425D">
      <w:pPr>
        <w:rPr>
          <w:rFonts w:ascii="Times New Roman" w:hAnsi="Times New Roman"/>
        </w:rPr>
      </w:pPr>
      <w:proofErr w:type="gramStart"/>
      <w:r w:rsidRPr="0065425D">
        <w:rPr>
          <w:rFonts w:ascii="Times New Roman" w:hAnsi="Times New Roman"/>
        </w:rPr>
        <w:t>end</w:t>
      </w:r>
      <w:proofErr w:type="gramEnd"/>
    </w:p>
    <w:p w14:paraId="3AB06214" w14:textId="77777777" w:rsidR="0065425D" w:rsidRPr="0065425D" w:rsidRDefault="0065425D" w:rsidP="0065425D">
      <w:pPr>
        <w:rPr>
          <w:rFonts w:ascii="Times New Roman" w:hAnsi="Times New Roman"/>
        </w:rPr>
      </w:pPr>
      <w:proofErr w:type="gramStart"/>
      <w:r w:rsidRPr="0065425D">
        <w:rPr>
          <w:rFonts w:ascii="Times New Roman" w:hAnsi="Times New Roman"/>
        </w:rPr>
        <w:t>plot</w:t>
      </w:r>
      <w:proofErr w:type="gramEnd"/>
      <w:r w:rsidRPr="0065425D">
        <w:rPr>
          <w:rFonts w:ascii="Times New Roman" w:hAnsi="Times New Roman"/>
        </w:rPr>
        <w:t>(</w:t>
      </w:r>
      <w:proofErr w:type="spellStart"/>
      <w:r w:rsidRPr="0065425D">
        <w:rPr>
          <w:rFonts w:ascii="Times New Roman" w:hAnsi="Times New Roman"/>
        </w:rPr>
        <w:t>time,x</w:t>
      </w:r>
      <w:proofErr w:type="spellEnd"/>
      <w:r w:rsidRPr="0065425D">
        <w:rPr>
          <w:rFonts w:ascii="Times New Roman" w:hAnsi="Times New Roman"/>
        </w:rPr>
        <w:t>);</w:t>
      </w:r>
    </w:p>
    <w:p w14:paraId="1BAF72A8" w14:textId="77777777" w:rsidR="0065425D" w:rsidRPr="0065425D" w:rsidRDefault="0065425D" w:rsidP="0065425D">
      <w:pPr>
        <w:rPr>
          <w:rFonts w:ascii="Times New Roman" w:hAnsi="Times New Roman"/>
        </w:rPr>
      </w:pPr>
      <w:proofErr w:type="spellStart"/>
      <w:proofErr w:type="gramStart"/>
      <w:r w:rsidRPr="0065425D">
        <w:rPr>
          <w:rFonts w:ascii="Times New Roman" w:hAnsi="Times New Roman"/>
        </w:rPr>
        <w:t>xlabel</w:t>
      </w:r>
      <w:proofErr w:type="spellEnd"/>
      <w:proofErr w:type="gramEnd"/>
      <w:r w:rsidRPr="0065425D">
        <w:rPr>
          <w:rFonts w:ascii="Times New Roman" w:hAnsi="Times New Roman"/>
        </w:rPr>
        <w:t>('Time')</w:t>
      </w:r>
    </w:p>
    <w:p w14:paraId="34CE6542" w14:textId="77777777" w:rsidR="0065425D" w:rsidRPr="0065425D" w:rsidRDefault="0065425D" w:rsidP="0065425D">
      <w:pPr>
        <w:rPr>
          <w:rFonts w:ascii="Times New Roman" w:hAnsi="Times New Roman"/>
        </w:rPr>
      </w:pPr>
      <w:proofErr w:type="spellStart"/>
      <w:proofErr w:type="gramStart"/>
      <w:r w:rsidRPr="0065425D">
        <w:rPr>
          <w:rFonts w:ascii="Times New Roman" w:hAnsi="Times New Roman"/>
        </w:rPr>
        <w:t>ylabel</w:t>
      </w:r>
      <w:proofErr w:type="spellEnd"/>
      <w:proofErr w:type="gramEnd"/>
      <w:r w:rsidRPr="0065425D">
        <w:rPr>
          <w:rFonts w:ascii="Times New Roman" w:hAnsi="Times New Roman"/>
        </w:rPr>
        <w:t>('Population')</w:t>
      </w:r>
    </w:p>
    <w:p w14:paraId="6D0F60BA" w14:textId="77777777" w:rsidR="00327762" w:rsidRDefault="00327762" w:rsidP="001F5983">
      <w:pPr>
        <w:rPr>
          <w:rFonts w:ascii="Times New Roman" w:hAnsi="Times New Roman"/>
        </w:rPr>
      </w:pPr>
    </w:p>
    <w:p w14:paraId="01FEB1EA" w14:textId="77777777" w:rsidR="0065425D" w:rsidRPr="0065425D" w:rsidRDefault="0065425D" w:rsidP="001F5983">
      <w:pPr>
        <w:rPr>
          <w:rFonts w:ascii="Times New Roman" w:hAnsi="Times New Roman"/>
        </w:rPr>
      </w:pPr>
      <w:r>
        <w:rPr>
          <w:rFonts w:ascii="Times New Roman" w:hAnsi="Times New Roman"/>
        </w:rPr>
        <w:t xml:space="preserve">Starting from the code, you will generate 4 plots showing the evolution of </w:t>
      </w:r>
      <w:proofErr w:type="gramStart"/>
      <w:r>
        <w:rPr>
          <w:rFonts w:ascii="Times New Roman" w:hAnsi="Times New Roman"/>
        </w:rPr>
        <w:t>X(</w:t>
      </w:r>
      <w:proofErr w:type="gramEnd"/>
      <w:r>
        <w:rPr>
          <w:rFonts w:ascii="Times New Roman" w:hAnsi="Times New Roman"/>
        </w:rPr>
        <w:t xml:space="preserve">t) for 4 different </w:t>
      </w:r>
      <w:r>
        <w:rPr>
          <w:rFonts w:ascii="Times New Roman" w:hAnsi="Times New Roman"/>
        </w:rPr>
        <w:lastRenderedPageBreak/>
        <w:t>values of R, namely R= 0.</w:t>
      </w:r>
      <w:r w:rsidR="009C287A">
        <w:rPr>
          <w:rFonts w:ascii="Times New Roman" w:hAnsi="Times New Roman"/>
        </w:rPr>
        <w:t xml:space="preserve">5, R =2.0, R = 3.25, and R = 3.8. For each value of R, you will consider 9 different initial conditions, X = 0.1, 0.2, 0.3, 0.4, 0.5, 0.6, 0.7, 0.8, and 0.9, and show the corresponding evolutions of </w:t>
      </w:r>
      <w:proofErr w:type="gramStart"/>
      <w:r w:rsidR="009C287A">
        <w:rPr>
          <w:rFonts w:ascii="Times New Roman" w:hAnsi="Times New Roman"/>
        </w:rPr>
        <w:t>X(</w:t>
      </w:r>
      <w:proofErr w:type="gramEnd"/>
      <w:r w:rsidR="009C287A">
        <w:rPr>
          <w:rFonts w:ascii="Times New Roman" w:hAnsi="Times New Roman"/>
        </w:rPr>
        <w:t>t) as a function of “time” on the same plot. Here is an example, for R = 2.5:</w:t>
      </w:r>
    </w:p>
    <w:p w14:paraId="22FC18AE" w14:textId="77777777" w:rsidR="005B5848" w:rsidRPr="0065425D" w:rsidRDefault="005B5848" w:rsidP="00A8148B">
      <w:pPr>
        <w:jc w:val="center"/>
        <w:rPr>
          <w:rFonts w:ascii="Times New Roman" w:hAnsi="Times New Roman"/>
        </w:rPr>
      </w:pPr>
    </w:p>
    <w:p w14:paraId="3C4B874E" w14:textId="77777777" w:rsidR="005B5848" w:rsidRPr="0065425D" w:rsidRDefault="00647531" w:rsidP="00A8148B">
      <w:pPr>
        <w:jc w:val="center"/>
        <w:rPr>
          <w:rFonts w:ascii="Times New Roman" w:hAnsi="Times New Roman"/>
          <w:szCs w:val="24"/>
        </w:rPr>
      </w:pPr>
      <w:r>
        <w:rPr>
          <w:rFonts w:ascii="Times New Roman" w:hAnsi="Times New Roman"/>
          <w:noProof/>
          <w:szCs w:val="24"/>
        </w:rPr>
        <w:drawing>
          <wp:inline distT="0" distB="0" distL="0" distR="0" wp14:anchorId="4B8CDD2C" wp14:editId="760DBD71">
            <wp:extent cx="5449802" cy="3268134"/>
            <wp:effectExtent l="0" t="0" r="1143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stic.png"/>
                    <pic:cNvPicPr/>
                  </pic:nvPicPr>
                  <pic:blipFill>
                    <a:blip r:embed="rId7">
                      <a:extLst>
                        <a:ext uri="{28A0092B-C50C-407E-A947-70E740481C1C}">
                          <a14:useLocalDpi xmlns:a14="http://schemas.microsoft.com/office/drawing/2010/main" val="0"/>
                        </a:ext>
                      </a:extLst>
                    </a:blip>
                    <a:stretch>
                      <a:fillRect/>
                    </a:stretch>
                  </pic:blipFill>
                  <pic:spPr>
                    <a:xfrm>
                      <a:off x="0" y="0"/>
                      <a:ext cx="5451207" cy="3268976"/>
                    </a:xfrm>
                    <a:prstGeom prst="rect">
                      <a:avLst/>
                    </a:prstGeom>
                  </pic:spPr>
                </pic:pic>
              </a:graphicData>
            </a:graphic>
          </wp:inline>
        </w:drawing>
      </w:r>
    </w:p>
    <w:p w14:paraId="38929FBE" w14:textId="77777777" w:rsidR="001F5983" w:rsidRDefault="00A8148B" w:rsidP="001F5983">
      <w:pPr>
        <w:rPr>
          <w:rFonts w:ascii="Times New Roman" w:hAnsi="Times New Roman"/>
          <w:szCs w:val="24"/>
        </w:rPr>
      </w:pPr>
      <w:r w:rsidRPr="00A8148B">
        <w:rPr>
          <w:rFonts w:ascii="Times New Roman" w:hAnsi="Times New Roman"/>
          <w:szCs w:val="24"/>
        </w:rPr>
        <w:t xml:space="preserve">Do </w:t>
      </w:r>
      <w:r>
        <w:rPr>
          <w:rFonts w:ascii="Times New Roman" w:hAnsi="Times New Roman"/>
          <w:szCs w:val="24"/>
        </w:rPr>
        <w:t>comment on the plots you observe!</w:t>
      </w:r>
    </w:p>
    <w:p w14:paraId="6C06FEC8" w14:textId="77777777" w:rsidR="00A8148B" w:rsidRDefault="00A8148B" w:rsidP="001F5983">
      <w:pPr>
        <w:rPr>
          <w:rFonts w:ascii="Times New Roman" w:hAnsi="Times New Roman"/>
          <w:szCs w:val="24"/>
        </w:rPr>
      </w:pPr>
    </w:p>
    <w:p w14:paraId="636938CA" w14:textId="77777777" w:rsidR="00A8148B" w:rsidRPr="00647531" w:rsidRDefault="00A8148B" w:rsidP="001F5983">
      <w:pPr>
        <w:rPr>
          <w:rFonts w:ascii="Times New Roman" w:hAnsi="Times New Roman"/>
          <w:b/>
          <w:sz w:val="28"/>
          <w:szCs w:val="28"/>
        </w:rPr>
      </w:pPr>
      <w:r w:rsidRPr="00647531">
        <w:rPr>
          <w:rFonts w:ascii="Times New Roman" w:hAnsi="Times New Roman"/>
          <w:b/>
          <w:sz w:val="28"/>
          <w:szCs w:val="28"/>
        </w:rPr>
        <w:t>Part B</w:t>
      </w:r>
    </w:p>
    <w:p w14:paraId="56B47A38" w14:textId="77777777" w:rsidR="00A8148B" w:rsidRDefault="00A8148B" w:rsidP="001F5983">
      <w:pPr>
        <w:rPr>
          <w:rFonts w:ascii="Times New Roman" w:hAnsi="Times New Roman"/>
          <w:szCs w:val="24"/>
        </w:rPr>
      </w:pPr>
    </w:p>
    <w:p w14:paraId="64C19234" w14:textId="77777777" w:rsidR="00A8148B" w:rsidRDefault="00A8148B" w:rsidP="001F5983">
      <w:pPr>
        <w:rPr>
          <w:rFonts w:ascii="Times New Roman" w:hAnsi="Times New Roman"/>
          <w:szCs w:val="24"/>
        </w:rPr>
      </w:pPr>
      <w:r>
        <w:rPr>
          <w:rFonts w:ascii="Times New Roman" w:hAnsi="Times New Roman"/>
          <w:szCs w:val="24"/>
        </w:rPr>
        <w:t xml:space="preserve">In part A, we have observed very different behaviors for the evolution of the population for different values of R. For some values of R, all trajectories seem to converge to that same value, while for other values of R, the population “converges” to different values for different initial values. Let us study this in more details. More specifically, for a large set of values of R between 2.0 and 4.0, you will store the end values of the trajectories of the population for </w:t>
      </w:r>
      <w:r w:rsidR="00647531">
        <w:rPr>
          <w:rFonts w:ascii="Times New Roman" w:hAnsi="Times New Roman"/>
          <w:szCs w:val="24"/>
        </w:rPr>
        <w:t>a large set of</w:t>
      </w:r>
      <w:r>
        <w:rPr>
          <w:rFonts w:ascii="Times New Roman" w:hAnsi="Times New Roman"/>
          <w:szCs w:val="24"/>
        </w:rPr>
        <w:t xml:space="preserve"> initial conditions, and plot those values as a function of R. I am expecting a curve of the form:</w:t>
      </w:r>
    </w:p>
    <w:p w14:paraId="7112C940" w14:textId="77777777" w:rsidR="00A8148B" w:rsidRDefault="00A8148B" w:rsidP="001F5983">
      <w:pPr>
        <w:rPr>
          <w:rFonts w:ascii="Times New Roman" w:hAnsi="Times New Roman"/>
          <w:szCs w:val="24"/>
        </w:rPr>
      </w:pPr>
    </w:p>
    <w:p w14:paraId="78BF9FD2" w14:textId="77777777" w:rsidR="00A8148B" w:rsidRPr="00A8148B" w:rsidRDefault="00647531" w:rsidP="001F5983">
      <w:pPr>
        <w:rPr>
          <w:rFonts w:ascii="Times New Roman" w:hAnsi="Times New Roman"/>
          <w:szCs w:val="24"/>
        </w:rPr>
      </w:pPr>
      <w:r>
        <w:rPr>
          <w:rFonts w:ascii="Times New Roman" w:hAnsi="Times New Roman"/>
          <w:noProof/>
          <w:szCs w:val="24"/>
        </w:rPr>
        <w:lastRenderedPageBreak/>
        <w:drawing>
          <wp:inline distT="0" distB="0" distL="0" distR="0" wp14:anchorId="08299DCD" wp14:editId="3F977DCA">
            <wp:extent cx="4978400" cy="3732735"/>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png"/>
                    <pic:cNvPicPr/>
                  </pic:nvPicPr>
                  <pic:blipFill>
                    <a:blip r:embed="rId8">
                      <a:extLst>
                        <a:ext uri="{28A0092B-C50C-407E-A947-70E740481C1C}">
                          <a14:useLocalDpi xmlns:a14="http://schemas.microsoft.com/office/drawing/2010/main" val="0"/>
                        </a:ext>
                      </a:extLst>
                    </a:blip>
                    <a:stretch>
                      <a:fillRect/>
                    </a:stretch>
                  </pic:blipFill>
                  <pic:spPr>
                    <a:xfrm>
                      <a:off x="0" y="0"/>
                      <a:ext cx="4979586" cy="3733624"/>
                    </a:xfrm>
                    <a:prstGeom prst="rect">
                      <a:avLst/>
                    </a:prstGeom>
                  </pic:spPr>
                </pic:pic>
              </a:graphicData>
            </a:graphic>
          </wp:inline>
        </w:drawing>
      </w:r>
    </w:p>
    <w:p w14:paraId="6A6339FE" w14:textId="77777777" w:rsidR="00647531" w:rsidRDefault="00647531" w:rsidP="001F5983">
      <w:pPr>
        <w:rPr>
          <w:i/>
          <w:szCs w:val="24"/>
        </w:rPr>
      </w:pPr>
    </w:p>
    <w:p w14:paraId="7BB4A51A" w14:textId="77777777" w:rsidR="00647531" w:rsidRPr="00647531" w:rsidRDefault="00647531" w:rsidP="001F5983">
      <w:pPr>
        <w:rPr>
          <w:szCs w:val="24"/>
        </w:rPr>
      </w:pPr>
      <w:bookmarkStart w:id="0" w:name="_GoBack"/>
      <w:r>
        <w:rPr>
          <w:szCs w:val="24"/>
        </w:rPr>
        <w:t>Make sure to explain what this curve means!</w:t>
      </w:r>
    </w:p>
    <w:p w14:paraId="5C2EE2DC" w14:textId="77777777" w:rsidR="00647531" w:rsidRDefault="00647531" w:rsidP="001F5983">
      <w:pPr>
        <w:rPr>
          <w:i/>
          <w:szCs w:val="24"/>
        </w:rPr>
      </w:pPr>
    </w:p>
    <w:p w14:paraId="0DC1FB0D" w14:textId="77777777" w:rsidR="00647531" w:rsidRDefault="00647531" w:rsidP="001F5983">
      <w:pPr>
        <w:rPr>
          <w:i/>
          <w:szCs w:val="24"/>
        </w:rPr>
      </w:pPr>
    </w:p>
    <w:p w14:paraId="65C8CF21" w14:textId="77777777" w:rsidR="00647531" w:rsidRDefault="00647531" w:rsidP="001F5983">
      <w:pPr>
        <w:rPr>
          <w:i/>
          <w:szCs w:val="24"/>
        </w:rPr>
      </w:pPr>
    </w:p>
    <w:p w14:paraId="63BF01AC" w14:textId="77777777" w:rsidR="001F5983" w:rsidRPr="00061439" w:rsidRDefault="001F5983" w:rsidP="001F5983">
      <w:pPr>
        <w:rPr>
          <w:i/>
          <w:szCs w:val="24"/>
        </w:rPr>
      </w:pPr>
      <w:r w:rsidRPr="00061439">
        <w:rPr>
          <w:i/>
          <w:szCs w:val="24"/>
        </w:rPr>
        <w:t>Please provide both the source code of the program</w:t>
      </w:r>
      <w:r w:rsidR="0065425D">
        <w:rPr>
          <w:i/>
          <w:szCs w:val="24"/>
        </w:rPr>
        <w:t xml:space="preserve"> (s)</w:t>
      </w:r>
      <w:r w:rsidRPr="00061439">
        <w:rPr>
          <w:i/>
          <w:szCs w:val="24"/>
        </w:rPr>
        <w:t xml:space="preserve"> you wrote, and a report describing the </w:t>
      </w:r>
      <w:proofErr w:type="gramStart"/>
      <w:r w:rsidRPr="00061439">
        <w:rPr>
          <w:i/>
          <w:szCs w:val="24"/>
        </w:rPr>
        <w:t>results</w:t>
      </w:r>
      <w:proofErr w:type="gramEnd"/>
      <w:r w:rsidRPr="00061439">
        <w:rPr>
          <w:i/>
          <w:szCs w:val="24"/>
        </w:rPr>
        <w:t>.</w:t>
      </w:r>
    </w:p>
    <w:bookmarkEnd w:id="0"/>
    <w:p w14:paraId="31B017C6" w14:textId="77777777" w:rsidR="001F5983" w:rsidRPr="00F15EE4" w:rsidRDefault="001F5983" w:rsidP="001F5983">
      <w:pPr>
        <w:rPr>
          <w:b/>
          <w:szCs w:val="24"/>
        </w:rPr>
      </w:pPr>
    </w:p>
    <w:sectPr w:rsidR="001F5983" w:rsidRPr="00F15EE4" w:rsidSect="00647531">
      <w:footnotePr>
        <w:pos w:val="beneathTex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Nimbus Roman No9 L">
    <w:altName w:val="Times New Roman"/>
    <w:charset w:val="00"/>
    <w:family w:val="roman"/>
    <w:pitch w:val="variable"/>
  </w:font>
  <w:font w:name="Nimbus Sans L">
    <w:altName w:val="Arial"/>
    <w:charset w:val="00"/>
    <w:family w:val="auto"/>
    <w:pitch w:val="variable"/>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02"/>
    <w:multiLevelType w:val="multilevel"/>
    <w:tmpl w:val="00000002"/>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nsid w:val="00000003"/>
    <w:multiLevelType w:val="multilevel"/>
    <w:tmpl w:val="00000003"/>
    <w:lvl w:ilvl="0">
      <w:start w:val="3"/>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4"/>
    <w:multiLevelType w:val="multilevel"/>
    <w:tmpl w:val="00000004"/>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nsid w:val="0DB92E0F"/>
    <w:multiLevelType w:val="hybridMultilevel"/>
    <w:tmpl w:val="B59A5EA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08024E5"/>
    <w:multiLevelType w:val="hybridMultilevel"/>
    <w:tmpl w:val="A36C116C"/>
    <w:lvl w:ilvl="0" w:tplc="04090011">
      <w:start w:val="1"/>
      <w:numFmt w:val="decimal"/>
      <w:lvlText w:val="%1)"/>
      <w:lvlJc w:val="left"/>
      <w:pPr>
        <w:tabs>
          <w:tab w:val="num" w:pos="720"/>
        </w:tabs>
        <w:ind w:left="720" w:hanging="360"/>
      </w:pPr>
      <w:rPr>
        <w:rFonts w:hint="default"/>
      </w:rPr>
    </w:lvl>
    <w:lvl w:ilvl="1" w:tplc="C5C2405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E464BF0"/>
    <w:multiLevelType w:val="hybridMultilevel"/>
    <w:tmpl w:val="045C9296"/>
    <w:lvl w:ilvl="0" w:tplc="416E82E2">
      <w:start w:val="1"/>
      <w:numFmt w:val="decimal"/>
      <w:lvlText w:val="(%1)"/>
      <w:lvlJc w:val="left"/>
      <w:pPr>
        <w:tabs>
          <w:tab w:val="num" w:pos="720"/>
        </w:tabs>
        <w:ind w:left="720" w:hanging="360"/>
      </w:pPr>
      <w:rPr>
        <w:rFonts w:hint="default"/>
      </w:rPr>
    </w:lvl>
    <w:lvl w:ilvl="1" w:tplc="0CB6DE98">
      <w:start w:val="1"/>
      <w:numFmt w:val="bullet"/>
      <w:lvlText w:val="-"/>
      <w:lvlJc w:val="left"/>
      <w:pPr>
        <w:tabs>
          <w:tab w:val="num" w:pos="1440"/>
        </w:tabs>
        <w:ind w:left="1440" w:hanging="360"/>
      </w:pPr>
      <w:rPr>
        <w:rFonts w:ascii="Nimbus Roman No9 L" w:eastAsia="Nimbus Sans L" w:hAnsi="Nimbus Roman No9 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4CB2F0E"/>
    <w:multiLevelType w:val="hybridMultilevel"/>
    <w:tmpl w:val="8EF82B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B05F25"/>
    <w:multiLevelType w:val="hybridMultilevel"/>
    <w:tmpl w:val="BB008F04"/>
    <w:lvl w:ilvl="0" w:tplc="416E82E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2126534"/>
    <w:multiLevelType w:val="hybridMultilevel"/>
    <w:tmpl w:val="1026FC18"/>
    <w:lvl w:ilvl="0" w:tplc="E946A8E6">
      <w:numFmt w:val="bullet"/>
      <w:lvlText w:val="-"/>
      <w:lvlJc w:val="left"/>
      <w:pPr>
        <w:tabs>
          <w:tab w:val="num" w:pos="1068"/>
        </w:tabs>
        <w:ind w:left="1068" w:hanging="360"/>
      </w:pPr>
      <w:rPr>
        <w:rFonts w:ascii="Times New Roman" w:eastAsia="Nimbus Sans L" w:hAnsi="Times New Roman" w:cs="Times New Roman" w:hint="default"/>
      </w:rPr>
    </w:lvl>
    <w:lvl w:ilvl="1" w:tplc="04090003" w:tentative="1">
      <w:start w:val="1"/>
      <w:numFmt w:val="bullet"/>
      <w:lvlText w:val="o"/>
      <w:lvlJc w:val="left"/>
      <w:pPr>
        <w:tabs>
          <w:tab w:val="num" w:pos="1788"/>
        </w:tabs>
        <w:ind w:left="1788" w:hanging="360"/>
      </w:pPr>
      <w:rPr>
        <w:rFonts w:ascii="Courier New" w:hAnsi="Courier New" w:cs="Wingdings"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Wingdings"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Wingdings" w:hint="default"/>
      </w:rPr>
    </w:lvl>
    <w:lvl w:ilvl="8" w:tplc="04090005" w:tentative="1">
      <w:start w:val="1"/>
      <w:numFmt w:val="bullet"/>
      <w:lvlText w:val=""/>
      <w:lvlJc w:val="left"/>
      <w:pPr>
        <w:tabs>
          <w:tab w:val="num" w:pos="6828"/>
        </w:tabs>
        <w:ind w:left="6828"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9"/>
  </w:num>
  <w:num w:numId="8">
    <w:abstractNumId w:val="6"/>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62B"/>
    <w:rsid w:val="001F5983"/>
    <w:rsid w:val="00327762"/>
    <w:rsid w:val="004D6C6E"/>
    <w:rsid w:val="005B5848"/>
    <w:rsid w:val="00647531"/>
    <w:rsid w:val="0065425D"/>
    <w:rsid w:val="007D0046"/>
    <w:rsid w:val="0096362B"/>
    <w:rsid w:val="009C287A"/>
    <w:rsid w:val="00A8148B"/>
    <w:rsid w:val="00B87C5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6"/>
    <o:shapelayout v:ext="edit">
      <o:idmap v:ext="edit" data="1"/>
    </o:shapelayout>
  </w:shapeDefaults>
  <w:decimalSymbol w:val="."/>
  <w:listSeparator w:val=","/>
  <w14:docId w14:val="127276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Nimbus Roman No9 L" w:eastAsia="Nimbus Sans L" w:hAnsi="Nimbus Roman No9 L"/>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style>
  <w:style w:type="paragraph" w:styleId="BodyText">
    <w:name w:val="Body Text"/>
    <w:basedOn w:val="Normal"/>
    <w:pPr>
      <w:spacing w:after="120"/>
    </w:pPr>
  </w:style>
  <w:style w:type="paragraph" w:styleId="List">
    <w:name w:val="List"/>
    <w:basedOn w:val="BodyText"/>
    <w:rPr>
      <w:rFonts w:cs="Tahoma"/>
    </w:rPr>
  </w:style>
  <w:style w:type="paragraph" w:customStyle="1" w:styleId="Caption1">
    <w:name w:val="Caption1"/>
    <w:basedOn w:val="Normal"/>
    <w:pPr>
      <w:suppressLineNumbers/>
      <w:spacing w:before="120" w:after="120"/>
    </w:pPr>
    <w:rPr>
      <w:rFonts w:cs="Tahoma"/>
      <w:i/>
      <w:iCs/>
      <w:sz w:val="20"/>
    </w:rPr>
  </w:style>
  <w:style w:type="paragraph" w:customStyle="1" w:styleId="Index">
    <w:name w:val="Index"/>
    <w:basedOn w:val="Normal"/>
    <w:pPr>
      <w:suppressLineNumbers/>
    </w:pPr>
    <w:rPr>
      <w:rFonts w:cs="Tahoma"/>
    </w:rPr>
  </w:style>
  <w:style w:type="character" w:styleId="Hyperlink">
    <w:name w:val="Hyperlink"/>
    <w:basedOn w:val="DefaultParagraphFont"/>
    <w:rsid w:val="008D4A9D"/>
    <w:rPr>
      <w:color w:val="0000FF"/>
      <w:u w:val="single"/>
    </w:rPr>
  </w:style>
  <w:style w:type="character" w:customStyle="1" w:styleId="sejournal1">
    <w:name w:val="se_journal1"/>
    <w:basedOn w:val="DefaultParagraphFont"/>
    <w:rsid w:val="0074639F"/>
    <w:rPr>
      <w:b w:val="0"/>
      <w:bCs w:val="0"/>
      <w:i/>
      <w:iCs/>
      <w:color w:val="000000"/>
      <w:sz w:val="14"/>
      <w:szCs w:val="14"/>
    </w:rPr>
  </w:style>
  <w:style w:type="paragraph" w:styleId="PlainText">
    <w:name w:val="Plain Text"/>
    <w:basedOn w:val="Normal"/>
    <w:rsid w:val="00297CFB"/>
    <w:pPr>
      <w:widowControl/>
      <w:suppressAutoHyphens w:val="0"/>
    </w:pPr>
    <w:rPr>
      <w:rFonts w:ascii="Courier New" w:eastAsia="Times New Roman" w:hAnsi="Courier New" w:cs="Courier New"/>
      <w:sz w:val="20"/>
    </w:rPr>
  </w:style>
  <w:style w:type="character" w:styleId="FollowedHyperlink">
    <w:name w:val="FollowedHyperlink"/>
    <w:basedOn w:val="DefaultParagraphFont"/>
    <w:rsid w:val="00EC5981"/>
    <w:rPr>
      <w:color w:val="800080"/>
      <w:u w:val="single"/>
    </w:rPr>
  </w:style>
  <w:style w:type="paragraph" w:styleId="NormalWeb">
    <w:name w:val="Normal (Web)"/>
    <w:basedOn w:val="Normal"/>
    <w:uiPriority w:val="99"/>
    <w:semiHidden/>
    <w:unhideWhenUsed/>
    <w:rsid w:val="005B5848"/>
    <w:rPr>
      <w:rFonts w:ascii="Times New Roman" w:hAnsi="Times New Roman"/>
      <w:szCs w:val="24"/>
    </w:rPr>
  </w:style>
  <w:style w:type="paragraph" w:styleId="ListParagraph">
    <w:name w:val="List Paragraph"/>
    <w:basedOn w:val="Normal"/>
    <w:uiPriority w:val="34"/>
    <w:qFormat/>
    <w:rsid w:val="005B5848"/>
    <w:pPr>
      <w:ind w:left="720"/>
      <w:contextualSpacing/>
    </w:pPr>
  </w:style>
  <w:style w:type="paragraph" w:styleId="BalloonText">
    <w:name w:val="Balloon Text"/>
    <w:basedOn w:val="Normal"/>
    <w:link w:val="BalloonTextChar"/>
    <w:uiPriority w:val="99"/>
    <w:semiHidden/>
    <w:unhideWhenUsed/>
    <w:rsid w:val="00A814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148B"/>
    <w:rPr>
      <w:rFonts w:ascii="Lucida Grande" w:eastAsia="Nimbus Sans L"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Nimbus Roman No9 L" w:eastAsia="Nimbus Sans L" w:hAnsi="Nimbus Roman No9 L"/>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style>
  <w:style w:type="paragraph" w:styleId="BodyText">
    <w:name w:val="Body Text"/>
    <w:basedOn w:val="Normal"/>
    <w:pPr>
      <w:spacing w:after="120"/>
    </w:pPr>
  </w:style>
  <w:style w:type="paragraph" w:styleId="List">
    <w:name w:val="List"/>
    <w:basedOn w:val="BodyText"/>
    <w:rPr>
      <w:rFonts w:cs="Tahoma"/>
    </w:rPr>
  </w:style>
  <w:style w:type="paragraph" w:customStyle="1" w:styleId="Caption1">
    <w:name w:val="Caption1"/>
    <w:basedOn w:val="Normal"/>
    <w:pPr>
      <w:suppressLineNumbers/>
      <w:spacing w:before="120" w:after="120"/>
    </w:pPr>
    <w:rPr>
      <w:rFonts w:cs="Tahoma"/>
      <w:i/>
      <w:iCs/>
      <w:sz w:val="20"/>
    </w:rPr>
  </w:style>
  <w:style w:type="paragraph" w:customStyle="1" w:styleId="Index">
    <w:name w:val="Index"/>
    <w:basedOn w:val="Normal"/>
    <w:pPr>
      <w:suppressLineNumbers/>
    </w:pPr>
    <w:rPr>
      <w:rFonts w:cs="Tahoma"/>
    </w:rPr>
  </w:style>
  <w:style w:type="character" w:styleId="Hyperlink">
    <w:name w:val="Hyperlink"/>
    <w:basedOn w:val="DefaultParagraphFont"/>
    <w:rsid w:val="008D4A9D"/>
    <w:rPr>
      <w:color w:val="0000FF"/>
      <w:u w:val="single"/>
    </w:rPr>
  </w:style>
  <w:style w:type="character" w:customStyle="1" w:styleId="sejournal1">
    <w:name w:val="se_journal1"/>
    <w:basedOn w:val="DefaultParagraphFont"/>
    <w:rsid w:val="0074639F"/>
    <w:rPr>
      <w:b w:val="0"/>
      <w:bCs w:val="0"/>
      <w:i/>
      <w:iCs/>
      <w:color w:val="000000"/>
      <w:sz w:val="14"/>
      <w:szCs w:val="14"/>
    </w:rPr>
  </w:style>
  <w:style w:type="paragraph" w:styleId="PlainText">
    <w:name w:val="Plain Text"/>
    <w:basedOn w:val="Normal"/>
    <w:rsid w:val="00297CFB"/>
    <w:pPr>
      <w:widowControl/>
      <w:suppressAutoHyphens w:val="0"/>
    </w:pPr>
    <w:rPr>
      <w:rFonts w:ascii="Courier New" w:eastAsia="Times New Roman" w:hAnsi="Courier New" w:cs="Courier New"/>
      <w:sz w:val="20"/>
    </w:rPr>
  </w:style>
  <w:style w:type="character" w:styleId="FollowedHyperlink">
    <w:name w:val="FollowedHyperlink"/>
    <w:basedOn w:val="DefaultParagraphFont"/>
    <w:rsid w:val="00EC5981"/>
    <w:rPr>
      <w:color w:val="800080"/>
      <w:u w:val="single"/>
    </w:rPr>
  </w:style>
  <w:style w:type="paragraph" w:styleId="NormalWeb">
    <w:name w:val="Normal (Web)"/>
    <w:basedOn w:val="Normal"/>
    <w:uiPriority w:val="99"/>
    <w:semiHidden/>
    <w:unhideWhenUsed/>
    <w:rsid w:val="005B5848"/>
    <w:rPr>
      <w:rFonts w:ascii="Times New Roman" w:hAnsi="Times New Roman"/>
      <w:szCs w:val="24"/>
    </w:rPr>
  </w:style>
  <w:style w:type="paragraph" w:styleId="ListParagraph">
    <w:name w:val="List Paragraph"/>
    <w:basedOn w:val="Normal"/>
    <w:uiPriority w:val="34"/>
    <w:qFormat/>
    <w:rsid w:val="005B5848"/>
    <w:pPr>
      <w:ind w:left="720"/>
      <w:contextualSpacing/>
    </w:pPr>
  </w:style>
  <w:style w:type="paragraph" w:styleId="BalloonText">
    <w:name w:val="Balloon Text"/>
    <w:basedOn w:val="Normal"/>
    <w:link w:val="BalloonTextChar"/>
    <w:uiPriority w:val="99"/>
    <w:semiHidden/>
    <w:unhideWhenUsed/>
    <w:rsid w:val="00A814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148B"/>
    <w:rPr>
      <w:rFonts w:ascii="Lucida Grande" w:eastAsia="Nimbus Sans L"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291703">
      <w:bodyDiv w:val="1"/>
      <w:marLeft w:val="0"/>
      <w:marRight w:val="0"/>
      <w:marTop w:val="0"/>
      <w:marBottom w:val="0"/>
      <w:divBdr>
        <w:top w:val="none" w:sz="0" w:space="0" w:color="auto"/>
        <w:left w:val="none" w:sz="0" w:space="0" w:color="auto"/>
        <w:bottom w:val="none" w:sz="0" w:space="0" w:color="auto"/>
        <w:right w:val="none" w:sz="0" w:space="0" w:color="auto"/>
      </w:divBdr>
      <w:divsChild>
        <w:div w:id="410276824">
          <w:marLeft w:val="0"/>
          <w:marRight w:val="0"/>
          <w:marTop w:val="0"/>
          <w:marBottom w:val="0"/>
          <w:divBdr>
            <w:top w:val="none" w:sz="0" w:space="0" w:color="auto"/>
            <w:left w:val="none" w:sz="0" w:space="0" w:color="auto"/>
            <w:bottom w:val="none" w:sz="0" w:space="0" w:color="auto"/>
            <w:right w:val="none" w:sz="0" w:space="0" w:color="auto"/>
          </w:divBdr>
          <w:divsChild>
            <w:div w:id="1555000905">
              <w:marLeft w:val="0"/>
              <w:marRight w:val="0"/>
              <w:marTop w:val="0"/>
              <w:marBottom w:val="0"/>
              <w:divBdr>
                <w:top w:val="none" w:sz="0" w:space="0" w:color="auto"/>
                <w:left w:val="none" w:sz="0" w:space="0" w:color="auto"/>
                <w:bottom w:val="none" w:sz="0" w:space="0" w:color="auto"/>
                <w:right w:val="none" w:sz="0" w:space="0" w:color="auto"/>
              </w:divBdr>
              <w:divsChild>
                <w:div w:id="54283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173037">
      <w:bodyDiv w:val="1"/>
      <w:marLeft w:val="0"/>
      <w:marRight w:val="0"/>
      <w:marTop w:val="0"/>
      <w:marBottom w:val="0"/>
      <w:divBdr>
        <w:top w:val="none" w:sz="0" w:space="0" w:color="auto"/>
        <w:left w:val="none" w:sz="0" w:space="0" w:color="auto"/>
        <w:bottom w:val="none" w:sz="0" w:space="0" w:color="auto"/>
        <w:right w:val="none" w:sz="0" w:space="0" w:color="auto"/>
      </w:divBdr>
      <w:divsChild>
        <w:div w:id="1793207314">
          <w:marLeft w:val="0"/>
          <w:marRight w:val="0"/>
          <w:marTop w:val="0"/>
          <w:marBottom w:val="0"/>
          <w:divBdr>
            <w:top w:val="none" w:sz="0" w:space="0" w:color="auto"/>
            <w:left w:val="none" w:sz="0" w:space="0" w:color="auto"/>
            <w:bottom w:val="none" w:sz="0" w:space="0" w:color="auto"/>
            <w:right w:val="none" w:sz="0" w:space="0" w:color="auto"/>
          </w:divBdr>
          <w:divsChild>
            <w:div w:id="500118171">
              <w:marLeft w:val="0"/>
              <w:marRight w:val="0"/>
              <w:marTop w:val="0"/>
              <w:marBottom w:val="0"/>
              <w:divBdr>
                <w:top w:val="none" w:sz="0" w:space="0" w:color="auto"/>
                <w:left w:val="none" w:sz="0" w:space="0" w:color="auto"/>
                <w:bottom w:val="none" w:sz="0" w:space="0" w:color="auto"/>
                <w:right w:val="none" w:sz="0" w:space="0" w:color="auto"/>
              </w:divBdr>
              <w:divsChild>
                <w:div w:id="65052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windows-1252"/>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en.wikipedia.org/wiki/Logistic_map" TargetMode="Externa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411</Words>
  <Characters>2348</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ECS 289L</vt:lpstr>
    </vt:vector>
  </TitlesOfParts>
  <Company>University of California, Davis</Company>
  <LinksUpToDate>false</LinksUpToDate>
  <CharactersWithSpaces>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ECS 289L</dc:title>
  <dc:subject/>
  <dc:creator>Patrice Koehl</dc:creator>
  <cp:keywords/>
  <dc:description/>
  <cp:lastModifiedBy>Patrice Koehl</cp:lastModifiedBy>
  <cp:revision>3</cp:revision>
  <cp:lastPrinted>2016-08-13T13:12:00Z</cp:lastPrinted>
  <dcterms:created xsi:type="dcterms:W3CDTF">2016-08-13T13:11:00Z</dcterms:created>
  <dcterms:modified xsi:type="dcterms:W3CDTF">2016-08-13T23:48:00Z</dcterms:modified>
</cp:coreProperties>
</file>