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B810" w14:textId="77777777" w:rsidR="00713036" w:rsidRPr="00CE7610" w:rsidRDefault="00713036" w:rsidP="00713036">
      <w:pPr>
        <w:jc w:val="center"/>
        <w:rPr>
          <w:b/>
          <w:sz w:val="28"/>
          <w:szCs w:val="28"/>
        </w:rPr>
      </w:pPr>
      <w:r w:rsidRPr="00CE7610">
        <w:rPr>
          <w:b/>
          <w:sz w:val="28"/>
          <w:szCs w:val="28"/>
        </w:rPr>
        <w:t>ECS 129: Structural Bioinformatics</w:t>
      </w:r>
    </w:p>
    <w:p w14:paraId="7B8EE940" w14:textId="0EF8330F" w:rsidR="00713036" w:rsidRPr="00CE7610" w:rsidRDefault="00FA1A4E" w:rsidP="00713036">
      <w:pPr>
        <w:jc w:val="center"/>
        <w:rPr>
          <w:b/>
          <w:sz w:val="28"/>
          <w:szCs w:val="28"/>
        </w:rPr>
      </w:pPr>
      <w:r>
        <w:rPr>
          <w:b/>
          <w:sz w:val="28"/>
          <w:szCs w:val="28"/>
        </w:rPr>
        <w:t>Midterm</w:t>
      </w:r>
      <w:r w:rsidR="00D128D5">
        <w:rPr>
          <w:b/>
          <w:sz w:val="28"/>
          <w:szCs w:val="28"/>
        </w:rPr>
        <w:t>-</w:t>
      </w:r>
      <w:r w:rsidR="008C6442">
        <w:rPr>
          <w:b/>
          <w:sz w:val="28"/>
          <w:szCs w:val="28"/>
        </w:rPr>
        <w:t>makeup</w:t>
      </w:r>
    </w:p>
    <w:p w14:paraId="34972B6D" w14:textId="7FCB6879" w:rsidR="00713036" w:rsidRPr="00CE7610" w:rsidRDefault="00FA1A4E" w:rsidP="00713036">
      <w:pPr>
        <w:jc w:val="center"/>
        <w:rPr>
          <w:b/>
          <w:sz w:val="28"/>
          <w:szCs w:val="28"/>
        </w:rPr>
      </w:pPr>
      <w:r>
        <w:rPr>
          <w:b/>
          <w:sz w:val="28"/>
          <w:szCs w:val="28"/>
        </w:rPr>
        <w:t>February</w:t>
      </w:r>
      <w:r w:rsidR="00713036" w:rsidRPr="00CE7610">
        <w:rPr>
          <w:b/>
          <w:sz w:val="28"/>
          <w:szCs w:val="28"/>
        </w:rPr>
        <w:t xml:space="preserve"> </w:t>
      </w:r>
      <w:r w:rsidR="008C6442">
        <w:rPr>
          <w:b/>
          <w:sz w:val="28"/>
          <w:szCs w:val="28"/>
        </w:rPr>
        <w:t>10</w:t>
      </w:r>
      <w:r w:rsidR="00713036" w:rsidRPr="00CE7610">
        <w:rPr>
          <w:b/>
          <w:sz w:val="28"/>
          <w:szCs w:val="28"/>
        </w:rPr>
        <w:t xml:space="preserve">, </w:t>
      </w:r>
      <w:r w:rsidR="00713036">
        <w:rPr>
          <w:b/>
          <w:sz w:val="28"/>
          <w:szCs w:val="28"/>
        </w:rPr>
        <w:t>20</w:t>
      </w:r>
      <w:r>
        <w:rPr>
          <w:b/>
          <w:sz w:val="28"/>
          <w:szCs w:val="28"/>
        </w:rPr>
        <w:t>2</w:t>
      </w:r>
      <w:r w:rsidR="00C12168">
        <w:rPr>
          <w:b/>
          <w:sz w:val="28"/>
          <w:szCs w:val="28"/>
        </w:rPr>
        <w:t>2</w:t>
      </w:r>
    </w:p>
    <w:p w14:paraId="2669C54C" w14:textId="77777777" w:rsidR="00713036" w:rsidRDefault="00713036" w:rsidP="00713036"/>
    <w:p w14:paraId="42C2C023" w14:textId="77777777" w:rsidR="00713036" w:rsidRPr="00CE7610" w:rsidRDefault="00713036" w:rsidP="00713036">
      <w:pPr>
        <w:rPr>
          <w:b/>
          <w:i/>
        </w:rPr>
      </w:pPr>
      <w:r w:rsidRPr="00CE7610">
        <w:rPr>
          <w:b/>
          <w:i/>
        </w:rPr>
        <w:t>Notes:</w:t>
      </w:r>
    </w:p>
    <w:p w14:paraId="4451DC27" w14:textId="77777777" w:rsidR="00713036" w:rsidRDefault="00713036" w:rsidP="00713036">
      <w:pPr>
        <w:numPr>
          <w:ilvl w:val="0"/>
          <w:numId w:val="1"/>
        </w:numPr>
      </w:pPr>
      <w:r>
        <w:t xml:space="preserve">The </w:t>
      </w:r>
      <w:r w:rsidR="00FA1A4E">
        <w:t>midterm</w:t>
      </w:r>
      <w:r>
        <w:t xml:space="preserve"> is open book, open notes. </w:t>
      </w:r>
    </w:p>
    <w:p w14:paraId="13778B0E" w14:textId="286C583D" w:rsidR="00713036" w:rsidRDefault="00713036" w:rsidP="00713036">
      <w:pPr>
        <w:numPr>
          <w:ilvl w:val="0"/>
          <w:numId w:val="1"/>
        </w:numPr>
      </w:pPr>
      <w:r>
        <w:t xml:space="preserve">You have </w:t>
      </w:r>
      <w:r w:rsidR="006410A4">
        <w:t>45</w:t>
      </w:r>
      <w:r w:rsidR="00FA1A4E">
        <w:t xml:space="preserve"> minutes</w:t>
      </w:r>
      <w:r>
        <w:t>, no more: I will strictly enforce this.</w:t>
      </w:r>
    </w:p>
    <w:p w14:paraId="6C1E451E" w14:textId="4ACD3425" w:rsidR="00713036" w:rsidRDefault="00713036" w:rsidP="00713036">
      <w:pPr>
        <w:numPr>
          <w:ilvl w:val="0"/>
          <w:numId w:val="1"/>
        </w:numPr>
      </w:pPr>
      <w:r>
        <w:t xml:space="preserve">The </w:t>
      </w:r>
      <w:r w:rsidR="00FA1A4E">
        <w:t>midterm</w:t>
      </w:r>
      <w:r>
        <w:t xml:space="preserve"> is divided into </w:t>
      </w:r>
      <w:r w:rsidR="00820975">
        <w:t>3</w:t>
      </w:r>
      <w:r>
        <w:t xml:space="preserve"> parts</w:t>
      </w:r>
      <w:r w:rsidR="006410A4">
        <w:t xml:space="preserve"> </w:t>
      </w:r>
      <w:r>
        <w:t xml:space="preserve">and graded over </w:t>
      </w:r>
      <w:r w:rsidR="00A94559">
        <w:t>9</w:t>
      </w:r>
      <w:r w:rsidR="003A79E4">
        <w:t>0</w:t>
      </w:r>
      <w:r>
        <w:t xml:space="preserve"> points. </w:t>
      </w:r>
    </w:p>
    <w:p w14:paraId="604E701B" w14:textId="77777777" w:rsidR="00713036" w:rsidRDefault="00713036" w:rsidP="00713036">
      <w:pPr>
        <w:numPr>
          <w:ilvl w:val="0"/>
          <w:numId w:val="1"/>
        </w:numPr>
      </w:pPr>
      <w:r>
        <w:t xml:space="preserve">You can answer directly on these sheets (preferred), or on loose paper. </w:t>
      </w:r>
    </w:p>
    <w:p w14:paraId="3C2F9E57" w14:textId="77777777" w:rsidR="00713036" w:rsidRDefault="00713036" w:rsidP="00713036">
      <w:pPr>
        <w:numPr>
          <w:ilvl w:val="0"/>
          <w:numId w:val="1"/>
        </w:numPr>
      </w:pPr>
      <w:r>
        <w:t>Please write your name at the top right of each page you turn in!</w:t>
      </w:r>
    </w:p>
    <w:p w14:paraId="09DA43FA" w14:textId="77777777" w:rsidR="00713036" w:rsidRDefault="00713036" w:rsidP="00713036">
      <w:pPr>
        <w:numPr>
          <w:ilvl w:val="0"/>
          <w:numId w:val="1"/>
        </w:numPr>
      </w:pPr>
      <w:r>
        <w:t xml:space="preserve">Please, check your work! </w:t>
      </w:r>
      <w:r w:rsidR="00DC3B23" w:rsidRPr="00DC3B23">
        <w:rPr>
          <w:b/>
        </w:rPr>
        <w:t>Show your work</w:t>
      </w:r>
      <w:r>
        <w:t xml:space="preserve"> when multiple steps are involved.</w:t>
      </w:r>
    </w:p>
    <w:p w14:paraId="156E9588" w14:textId="77777777" w:rsidR="00713036" w:rsidRDefault="00713036" w:rsidP="00713036"/>
    <w:p w14:paraId="0104DC07" w14:textId="7057C4C7" w:rsidR="00EE2A4E" w:rsidRDefault="00EE2A4E" w:rsidP="00713036">
      <w:pPr>
        <w:rPr>
          <w:b/>
        </w:rPr>
      </w:pPr>
    </w:p>
    <w:p w14:paraId="3279B8D5" w14:textId="77777777" w:rsidR="00713036" w:rsidRDefault="00713036" w:rsidP="00713036">
      <w:pPr>
        <w:rPr>
          <w:b/>
        </w:rPr>
      </w:pPr>
      <w:r w:rsidRPr="00CE7610">
        <w:rPr>
          <w:b/>
        </w:rPr>
        <w:t>Part I (</w:t>
      </w:r>
      <w:r w:rsidR="004233A1">
        <w:rPr>
          <w:b/>
        </w:rPr>
        <w:t>6</w:t>
      </w:r>
      <w:r>
        <w:rPr>
          <w:b/>
        </w:rPr>
        <w:t xml:space="preserve"> questions, each </w:t>
      </w:r>
      <w:r w:rsidR="00A94559">
        <w:rPr>
          <w:b/>
        </w:rPr>
        <w:t>10</w:t>
      </w:r>
      <w:r>
        <w:rPr>
          <w:b/>
        </w:rPr>
        <w:t xml:space="preserve"> </w:t>
      </w:r>
      <w:r w:rsidRPr="00CE7610">
        <w:rPr>
          <w:b/>
        </w:rPr>
        <w:t>points</w:t>
      </w:r>
      <w:r>
        <w:rPr>
          <w:b/>
        </w:rPr>
        <w:t xml:space="preserve">; total </w:t>
      </w:r>
      <w:r w:rsidR="00A94559">
        <w:rPr>
          <w:b/>
        </w:rPr>
        <w:t>6</w:t>
      </w:r>
      <w:r>
        <w:rPr>
          <w:b/>
        </w:rPr>
        <w:t>0 points</w:t>
      </w:r>
      <w:r w:rsidRPr="00CE7610">
        <w:rPr>
          <w:b/>
        </w:rPr>
        <w:t>)</w:t>
      </w:r>
    </w:p>
    <w:p w14:paraId="02B49761" w14:textId="77777777" w:rsidR="00EE2A4E" w:rsidRDefault="00EE2A4E" w:rsidP="00713036"/>
    <w:p w14:paraId="6520149A" w14:textId="77777777" w:rsidR="00713036" w:rsidRPr="00AF417F" w:rsidRDefault="00713036" w:rsidP="00713036">
      <w:r>
        <w:t>(</w:t>
      </w:r>
      <w:r w:rsidR="00B85193">
        <w:t>These</w:t>
      </w:r>
      <w:r>
        <w:t xml:space="preserve"> questions are multiple choices; in each case, find the </w:t>
      </w:r>
      <w:r w:rsidRPr="003F1256">
        <w:rPr>
          <w:b/>
          <w:bCs/>
        </w:rPr>
        <w:t>most plausible</w:t>
      </w:r>
      <w:r>
        <w:t xml:space="preserve"> answer)</w:t>
      </w:r>
    </w:p>
    <w:p w14:paraId="1AC34E86" w14:textId="77777777" w:rsidR="00713036" w:rsidRDefault="00713036" w:rsidP="00713036"/>
    <w:p w14:paraId="3CBBB21F" w14:textId="5A4FD3C8" w:rsidR="00713036" w:rsidRDefault="00E83541" w:rsidP="00C81433">
      <w:pPr>
        <w:pStyle w:val="ListParagraph"/>
        <w:numPr>
          <w:ilvl w:val="0"/>
          <w:numId w:val="2"/>
        </w:numPr>
      </w:pPr>
      <w:r>
        <w:t>A protein sequence contains one ASP residue. You want to create a new protein sequence, with this ASP being replaced with a TYR. To do this, you first generate the cDNA corresponding to the original protein (with your own choice for the codons you use), then mutate this cDNA to get the sequence corresponding to the new protein. What is the minimum number of mutations needed?</w:t>
      </w:r>
      <w:r w:rsidR="00470D47" w:rsidRPr="00E83541">
        <w:rPr>
          <w:bCs/>
        </w:rPr>
        <w:t xml:space="preserve"> </w:t>
      </w:r>
    </w:p>
    <w:p w14:paraId="07AD29C7" w14:textId="613B87E5" w:rsidR="00713036" w:rsidRDefault="00E83541" w:rsidP="00781D4F">
      <w:pPr>
        <w:numPr>
          <w:ilvl w:val="1"/>
          <w:numId w:val="4"/>
        </w:numPr>
      </w:pPr>
      <w:r>
        <w:t>0</w:t>
      </w:r>
    </w:p>
    <w:p w14:paraId="19287AF5" w14:textId="03E5A9F0" w:rsidR="00713036" w:rsidRPr="00D128D5" w:rsidRDefault="00E83541" w:rsidP="00781D4F">
      <w:pPr>
        <w:numPr>
          <w:ilvl w:val="1"/>
          <w:numId w:val="4"/>
        </w:numPr>
        <w:rPr>
          <w:color w:val="FF0000"/>
        </w:rPr>
      </w:pPr>
      <w:r w:rsidRPr="00D128D5">
        <w:rPr>
          <w:color w:val="FF0000"/>
        </w:rPr>
        <w:t>1</w:t>
      </w:r>
    </w:p>
    <w:p w14:paraId="4101BD4E" w14:textId="68CAC291" w:rsidR="00713036" w:rsidRDefault="00E83541" w:rsidP="00781D4F">
      <w:pPr>
        <w:numPr>
          <w:ilvl w:val="1"/>
          <w:numId w:val="4"/>
        </w:numPr>
      </w:pPr>
      <w:r>
        <w:t>2</w:t>
      </w:r>
    </w:p>
    <w:p w14:paraId="7AC82AEE" w14:textId="5187536E" w:rsidR="00713036" w:rsidRDefault="00E83541" w:rsidP="00781D4F">
      <w:pPr>
        <w:numPr>
          <w:ilvl w:val="1"/>
          <w:numId w:val="4"/>
        </w:numPr>
      </w:pPr>
      <w:r>
        <w:t>3</w:t>
      </w:r>
    </w:p>
    <w:p w14:paraId="6C23E53E" w14:textId="7EAD9393" w:rsidR="00EE2A4E" w:rsidRDefault="00E83541" w:rsidP="00781D4F">
      <w:pPr>
        <w:numPr>
          <w:ilvl w:val="1"/>
          <w:numId w:val="4"/>
        </w:numPr>
      </w:pPr>
      <w:r>
        <w:t>None of the above</w:t>
      </w:r>
    </w:p>
    <w:p w14:paraId="381E743C" w14:textId="49E36D23" w:rsidR="00713036" w:rsidRDefault="00D128D5" w:rsidP="00713036">
      <w:pPr>
        <w:ind w:left="360"/>
        <w:rPr>
          <w:i/>
          <w:color w:val="FF0000"/>
        </w:rPr>
      </w:pPr>
      <w:r w:rsidRPr="006B3C9C">
        <w:rPr>
          <w:i/>
          <w:color w:val="FF0000"/>
        </w:rPr>
        <w:t>ASP can be represented with the codon GAU; mutating G with U, you get the codon UAU which codes for TYR</w:t>
      </w:r>
    </w:p>
    <w:p w14:paraId="34DEAFFB" w14:textId="77777777" w:rsidR="00D128D5" w:rsidRDefault="00D128D5" w:rsidP="00713036">
      <w:pPr>
        <w:ind w:left="360"/>
        <w:rPr>
          <w:b/>
        </w:rPr>
      </w:pPr>
    </w:p>
    <w:p w14:paraId="456386B8" w14:textId="3CDA454D" w:rsidR="002B7F71" w:rsidRPr="00C81433" w:rsidRDefault="009B62DE" w:rsidP="00C81433">
      <w:pPr>
        <w:numPr>
          <w:ilvl w:val="0"/>
          <w:numId w:val="2"/>
        </w:numPr>
        <w:rPr>
          <w:b/>
        </w:rPr>
      </w:pPr>
      <w:r>
        <w:t xml:space="preserve">You have sequenced a small peptide, but unfortunately the results are only partial: Met </w:t>
      </w:r>
      <w:proofErr w:type="spellStart"/>
      <w:r>
        <w:t>Trp</w:t>
      </w:r>
      <w:proofErr w:type="spellEnd"/>
      <w:r>
        <w:t xml:space="preserve"> XXX </w:t>
      </w:r>
      <w:proofErr w:type="spellStart"/>
      <w:r>
        <w:t>Trp</w:t>
      </w:r>
      <w:proofErr w:type="spellEnd"/>
      <w:r>
        <w:t xml:space="preserve"> Met, where XXX could be any of the twenty amino acids. </w:t>
      </w:r>
      <w:r w:rsidR="006A3C53">
        <w:t>You are told</w:t>
      </w:r>
      <w:r>
        <w:t xml:space="preserve">, however, </w:t>
      </w:r>
      <w:r w:rsidR="006A3C53">
        <w:t xml:space="preserve">that the DNA strand that codes for </w:t>
      </w:r>
      <w:r>
        <w:t>this peptide contains</w:t>
      </w:r>
      <w:r w:rsidR="00BC092D">
        <w:t xml:space="preserve"> exactly 40% of thymine</w:t>
      </w:r>
      <w:r>
        <w:t xml:space="preserve"> (not considering the STOP codon)</w:t>
      </w:r>
      <w:r w:rsidR="00BC092D">
        <w:t xml:space="preserve">. Can you find </w:t>
      </w:r>
      <w:r w:rsidR="00C81433">
        <w:t xml:space="preserve">which </w:t>
      </w:r>
      <w:r w:rsidR="00BC092D">
        <w:t>amino acid in this peptide</w:t>
      </w:r>
      <w:r w:rsidR="00C81433">
        <w:t xml:space="preserve"> </w:t>
      </w:r>
      <w:r w:rsidR="00522A0D">
        <w:t>could be</w:t>
      </w:r>
      <w:r w:rsidR="00C81433">
        <w:t xml:space="preserve"> XXX</w:t>
      </w:r>
      <w:r w:rsidR="00BC092D">
        <w:t>?</w:t>
      </w:r>
      <w:r w:rsidR="00B85193" w:rsidRPr="00B85193">
        <w:rPr>
          <w:b/>
        </w:rPr>
        <w:t xml:space="preserve"> </w:t>
      </w:r>
    </w:p>
    <w:p w14:paraId="16340BDA" w14:textId="472FEB70" w:rsidR="00B85193" w:rsidRPr="00CB07E1" w:rsidRDefault="00C81433" w:rsidP="00B85193">
      <w:pPr>
        <w:numPr>
          <w:ilvl w:val="1"/>
          <w:numId w:val="10"/>
        </w:numPr>
        <w:rPr>
          <w:color w:val="FF0000"/>
        </w:rPr>
      </w:pPr>
      <w:proofErr w:type="spellStart"/>
      <w:r w:rsidRPr="00CB07E1">
        <w:rPr>
          <w:color w:val="FF0000"/>
        </w:rPr>
        <w:t>Phe</w:t>
      </w:r>
      <w:proofErr w:type="spellEnd"/>
    </w:p>
    <w:p w14:paraId="65B756DA" w14:textId="5B9A67CA" w:rsidR="00B85193" w:rsidRDefault="00C81433" w:rsidP="00B85193">
      <w:pPr>
        <w:numPr>
          <w:ilvl w:val="1"/>
          <w:numId w:val="10"/>
        </w:numPr>
      </w:pPr>
      <w:r>
        <w:t>Pro</w:t>
      </w:r>
    </w:p>
    <w:p w14:paraId="458BCCED" w14:textId="05667ACB" w:rsidR="00B85193" w:rsidRDefault="00C81433" w:rsidP="00B85193">
      <w:pPr>
        <w:numPr>
          <w:ilvl w:val="1"/>
          <w:numId w:val="10"/>
        </w:numPr>
      </w:pPr>
      <w:r>
        <w:t>Lys</w:t>
      </w:r>
    </w:p>
    <w:p w14:paraId="420B6D8B" w14:textId="14C0FCCA" w:rsidR="002B7F71" w:rsidRDefault="00C81433" w:rsidP="00CE4357">
      <w:pPr>
        <w:numPr>
          <w:ilvl w:val="1"/>
          <w:numId w:val="10"/>
        </w:numPr>
      </w:pPr>
      <w:r>
        <w:t>Ala</w:t>
      </w:r>
    </w:p>
    <w:p w14:paraId="256ACF3E" w14:textId="638696FC" w:rsidR="00CE4357" w:rsidRPr="00CE4357" w:rsidRDefault="00CE4357" w:rsidP="00CE4357">
      <w:pPr>
        <w:pStyle w:val="ListParagraph"/>
        <w:rPr>
          <w:color w:val="FF0000"/>
        </w:rPr>
      </w:pPr>
      <w:r w:rsidRPr="00CE4357">
        <w:rPr>
          <w:color w:val="FF0000"/>
        </w:rPr>
        <w:t xml:space="preserve">The small peptide contains 2 Met that are each coded by </w:t>
      </w:r>
      <w:proofErr w:type="gramStart"/>
      <w:r w:rsidRPr="00CE4357">
        <w:rPr>
          <w:color w:val="FF0000"/>
        </w:rPr>
        <w:t>AUG,</w:t>
      </w:r>
      <w:proofErr w:type="gramEnd"/>
      <w:r w:rsidRPr="00CE4357">
        <w:rPr>
          <w:color w:val="FF0000"/>
        </w:rPr>
        <w:t xml:space="preserve"> 2 </w:t>
      </w:r>
      <w:proofErr w:type="spellStart"/>
      <w:r w:rsidRPr="00CE4357">
        <w:rPr>
          <w:color w:val="FF0000"/>
        </w:rPr>
        <w:t>Trp</w:t>
      </w:r>
      <w:proofErr w:type="spellEnd"/>
      <w:r w:rsidRPr="00CE4357">
        <w:rPr>
          <w:color w:val="FF0000"/>
        </w:rPr>
        <w:t xml:space="preserve"> that are encoded by UGG, and </w:t>
      </w:r>
      <w:r>
        <w:rPr>
          <w:color w:val="FF0000"/>
        </w:rPr>
        <w:t>one unknown amino acid</w:t>
      </w:r>
      <w:r w:rsidRPr="00CE4357">
        <w:rPr>
          <w:color w:val="FF0000"/>
        </w:rPr>
        <w:t xml:space="preserve">. </w:t>
      </w:r>
      <w:r>
        <w:rPr>
          <w:color w:val="FF0000"/>
        </w:rPr>
        <w:t>The DNA strand</w:t>
      </w:r>
      <w:r w:rsidRPr="00CE4357">
        <w:rPr>
          <w:color w:val="FF0000"/>
        </w:rPr>
        <w:t xml:space="preserve"> encoding this peptide</w:t>
      </w:r>
      <w:r>
        <w:rPr>
          <w:color w:val="FF0000"/>
        </w:rPr>
        <w:t xml:space="preserve"> is of the form</w:t>
      </w:r>
    </w:p>
    <w:p w14:paraId="0D9D337A" w14:textId="3E4E134D" w:rsidR="00CE4357" w:rsidRPr="00CE4357" w:rsidRDefault="00CE4357" w:rsidP="00CE4357">
      <w:pPr>
        <w:pStyle w:val="ListParagraph"/>
        <w:rPr>
          <w:color w:val="FF0000"/>
        </w:rPr>
      </w:pPr>
      <w:r w:rsidRPr="00CE4357">
        <w:rPr>
          <w:color w:val="FF0000"/>
        </w:rPr>
        <w:t xml:space="preserve">ATG TGG </w:t>
      </w:r>
      <w:r>
        <w:rPr>
          <w:color w:val="FF0000"/>
        </w:rPr>
        <w:t xml:space="preserve">XYZ </w:t>
      </w:r>
      <w:r w:rsidRPr="00CE4357">
        <w:rPr>
          <w:color w:val="FF0000"/>
        </w:rPr>
        <w:t>TGG ATG</w:t>
      </w:r>
      <w:proofErr w:type="gramStart"/>
      <w:r w:rsidRPr="00CE4357">
        <w:rPr>
          <w:color w:val="FF0000"/>
        </w:rPr>
        <w:t xml:space="preserve">   (</w:t>
      </w:r>
      <w:proofErr w:type="gramEnd"/>
      <w:r w:rsidRPr="00CE4357">
        <w:rPr>
          <w:color w:val="FF0000"/>
        </w:rPr>
        <w:t>1)</w:t>
      </w:r>
    </w:p>
    <w:p w14:paraId="4AAE8D2D" w14:textId="0731F5EB" w:rsidR="00CE4357" w:rsidRPr="00CB07E1" w:rsidRDefault="00CE4357" w:rsidP="00CE4357">
      <w:pPr>
        <w:ind w:left="576"/>
        <w:rPr>
          <w:color w:val="FF0000"/>
        </w:rPr>
      </w:pPr>
      <w:r w:rsidRPr="00CB07E1">
        <w:rPr>
          <w:color w:val="FF0000"/>
        </w:rPr>
        <w:t xml:space="preserve">As there are exactly 40% of thymine over those 15 nucleotides, there is a total of 6 thymine, and therefore 2 thymine among XYZ. </w:t>
      </w:r>
      <w:r w:rsidR="00CB07E1" w:rsidRPr="00CB07E1">
        <w:rPr>
          <w:color w:val="FF0000"/>
        </w:rPr>
        <w:t xml:space="preserve">Of the four options, only </w:t>
      </w:r>
      <w:proofErr w:type="spellStart"/>
      <w:r w:rsidR="00CB07E1" w:rsidRPr="00CB07E1">
        <w:rPr>
          <w:color w:val="FF0000"/>
        </w:rPr>
        <w:t>Phe</w:t>
      </w:r>
      <w:proofErr w:type="spellEnd"/>
      <w:r w:rsidR="00CB07E1" w:rsidRPr="00CB07E1">
        <w:rPr>
          <w:color w:val="FF0000"/>
        </w:rPr>
        <w:t xml:space="preserve"> has such a codon, in fact this codon is TTC.</w:t>
      </w:r>
    </w:p>
    <w:p w14:paraId="10D29FFD" w14:textId="310265C9" w:rsidR="009333EA" w:rsidRPr="00C81433" w:rsidRDefault="00B85193" w:rsidP="00C81433">
      <w:pPr>
        <w:pStyle w:val="ListParagraph"/>
        <w:numPr>
          <w:ilvl w:val="0"/>
          <w:numId w:val="2"/>
        </w:numPr>
        <w:rPr>
          <w:b/>
        </w:rPr>
      </w:pPr>
      <w:r>
        <w:lastRenderedPageBreak/>
        <w:t xml:space="preserve">Only one of these </w:t>
      </w:r>
      <w:r w:rsidR="007A10AF">
        <w:t xml:space="preserve">DNA </w:t>
      </w:r>
      <w:r>
        <w:t xml:space="preserve">sequences can form </w:t>
      </w:r>
      <w:r w:rsidR="007A10AF">
        <w:t>a strand that can pair with itself to form a double stranded molecule. Which one?</w:t>
      </w:r>
    </w:p>
    <w:p w14:paraId="7B507882" w14:textId="3046A7AC" w:rsidR="002B7F71" w:rsidRPr="009333EA" w:rsidRDefault="007A10AF" w:rsidP="00781D4F">
      <w:pPr>
        <w:pStyle w:val="ListParagraph"/>
        <w:numPr>
          <w:ilvl w:val="2"/>
          <w:numId w:val="3"/>
        </w:numPr>
      </w:pPr>
      <w:r>
        <w:t>5’-</w:t>
      </w:r>
      <w:r w:rsidR="00C81433">
        <w:t>GCGCAAGCGC</w:t>
      </w:r>
      <w:r>
        <w:t>-3’</w:t>
      </w:r>
    </w:p>
    <w:p w14:paraId="592C1DFE" w14:textId="5C8FBF81" w:rsidR="009333EA" w:rsidRPr="009333EA" w:rsidRDefault="007A10AF" w:rsidP="00781D4F">
      <w:pPr>
        <w:pStyle w:val="ListParagraph"/>
        <w:numPr>
          <w:ilvl w:val="2"/>
          <w:numId w:val="3"/>
        </w:numPr>
      </w:pPr>
      <w:r>
        <w:t>5’-</w:t>
      </w:r>
      <w:r w:rsidR="00C81433">
        <w:t>GCGCATGCCC</w:t>
      </w:r>
      <w:r>
        <w:t>-3’</w:t>
      </w:r>
    </w:p>
    <w:p w14:paraId="0C878267" w14:textId="4E3E2BA1" w:rsidR="009333EA" w:rsidRPr="00CB07E1" w:rsidRDefault="007A10AF" w:rsidP="00781D4F">
      <w:pPr>
        <w:pStyle w:val="ListParagraph"/>
        <w:numPr>
          <w:ilvl w:val="2"/>
          <w:numId w:val="3"/>
        </w:numPr>
        <w:rPr>
          <w:color w:val="FF0000"/>
        </w:rPr>
      </w:pPr>
      <w:r w:rsidRPr="00CB07E1">
        <w:rPr>
          <w:color w:val="FF0000"/>
        </w:rPr>
        <w:t>5’-</w:t>
      </w:r>
      <w:r w:rsidR="00C81433" w:rsidRPr="00CB07E1">
        <w:rPr>
          <w:color w:val="FF0000"/>
        </w:rPr>
        <w:t>GCGCATGCGC</w:t>
      </w:r>
      <w:r w:rsidRPr="00CB07E1">
        <w:rPr>
          <w:color w:val="FF0000"/>
        </w:rPr>
        <w:t>-3’</w:t>
      </w:r>
    </w:p>
    <w:p w14:paraId="45A256D3" w14:textId="0A734E56" w:rsidR="009333EA" w:rsidRDefault="007A10AF" w:rsidP="00781D4F">
      <w:pPr>
        <w:pStyle w:val="ListParagraph"/>
        <w:numPr>
          <w:ilvl w:val="2"/>
          <w:numId w:val="3"/>
        </w:numPr>
      </w:pPr>
      <w:r>
        <w:t>5’-</w:t>
      </w:r>
      <w:r w:rsidR="00C81433">
        <w:t>GGGGAT</w:t>
      </w:r>
      <w:r w:rsidR="008F069A">
        <w:t>TACCCC-</w:t>
      </w:r>
      <w:r>
        <w:t>3’</w:t>
      </w:r>
    </w:p>
    <w:p w14:paraId="7FE9B956" w14:textId="78650978" w:rsidR="00EE2A4E" w:rsidRPr="009333EA" w:rsidRDefault="00EE2A4E" w:rsidP="00781D4F">
      <w:pPr>
        <w:pStyle w:val="ListParagraph"/>
        <w:numPr>
          <w:ilvl w:val="2"/>
          <w:numId w:val="3"/>
        </w:numPr>
      </w:pPr>
      <w:r>
        <w:t>5’-</w:t>
      </w:r>
      <w:r w:rsidR="008F069A">
        <w:t>ATGCATGCATGC</w:t>
      </w:r>
      <w:r>
        <w:t>-3’</w:t>
      </w:r>
    </w:p>
    <w:p w14:paraId="44780C88" w14:textId="0D73CA28" w:rsidR="009333EA" w:rsidRDefault="009333EA" w:rsidP="00CB07E1">
      <w:pPr>
        <w:ind w:left="576"/>
        <w:rPr>
          <w:b/>
        </w:rPr>
      </w:pPr>
    </w:p>
    <w:p w14:paraId="77D3F377" w14:textId="17BADD19" w:rsidR="00CB07E1" w:rsidRPr="00E4138D" w:rsidRDefault="00CB07E1" w:rsidP="00CB07E1">
      <w:pPr>
        <w:ind w:firstLine="360"/>
        <w:rPr>
          <w:bCs/>
          <w:color w:val="FF0000"/>
        </w:rPr>
      </w:pPr>
      <w:r>
        <w:rPr>
          <w:bCs/>
          <w:color w:val="FF0000"/>
        </w:rPr>
        <w:t>c</w:t>
      </w:r>
      <w:r w:rsidRPr="00E4138D">
        <w:rPr>
          <w:bCs/>
          <w:color w:val="FF0000"/>
        </w:rPr>
        <w:t>) is the only one that is its own complementary.</w:t>
      </w:r>
    </w:p>
    <w:p w14:paraId="2E1F0A1E" w14:textId="77777777" w:rsidR="00CB07E1" w:rsidRPr="00CB07E1" w:rsidRDefault="00CB07E1" w:rsidP="00CB07E1">
      <w:pPr>
        <w:ind w:left="576"/>
        <w:rPr>
          <w:b/>
        </w:rPr>
      </w:pPr>
    </w:p>
    <w:p w14:paraId="64F1FA33" w14:textId="441CBF46" w:rsidR="00320C93" w:rsidRPr="00320C93" w:rsidRDefault="00320C93" w:rsidP="00320C93">
      <w:pPr>
        <w:pStyle w:val="ListParagraph"/>
        <w:numPr>
          <w:ilvl w:val="0"/>
          <w:numId w:val="2"/>
        </w:numPr>
        <w:rPr>
          <w:bCs/>
        </w:rPr>
      </w:pPr>
      <w:r w:rsidRPr="00320C93">
        <w:rPr>
          <w:bCs/>
        </w:rPr>
        <w:t>How many DNA coding sequences (</w:t>
      </w:r>
      <w:r>
        <w:rPr>
          <w:bCs/>
        </w:rPr>
        <w:t>including</w:t>
      </w:r>
      <w:r w:rsidRPr="00320C93">
        <w:rPr>
          <w:bCs/>
        </w:rPr>
        <w:t xml:space="preserve"> the START and STOP codon</w:t>
      </w:r>
      <w:r>
        <w:rPr>
          <w:bCs/>
        </w:rPr>
        <w:t>s</w:t>
      </w:r>
      <w:r w:rsidRPr="00320C93">
        <w:rPr>
          <w:bCs/>
        </w:rPr>
        <w:t>, but no introns) could lead to the following protein sequence:</w:t>
      </w:r>
    </w:p>
    <w:p w14:paraId="3B7E23C4" w14:textId="6AED050F" w:rsidR="00D43993" w:rsidRPr="00320C93" w:rsidRDefault="00320C93" w:rsidP="00320C93">
      <w:pPr>
        <w:pStyle w:val="ListParagraph"/>
        <w:rPr>
          <w:bCs/>
        </w:rPr>
      </w:pPr>
      <w:r w:rsidRPr="00320C93">
        <w:rPr>
          <w:bCs/>
        </w:rPr>
        <w:t xml:space="preserve">Met- </w:t>
      </w:r>
      <w:r>
        <w:rPr>
          <w:bCs/>
        </w:rPr>
        <w:t>Ile</w:t>
      </w:r>
      <w:r w:rsidRPr="00320C93">
        <w:rPr>
          <w:bCs/>
        </w:rPr>
        <w:t>-Ser-</w:t>
      </w:r>
      <w:proofErr w:type="spellStart"/>
      <w:r w:rsidRPr="00320C93">
        <w:rPr>
          <w:bCs/>
        </w:rPr>
        <w:t>Trp</w:t>
      </w:r>
      <w:proofErr w:type="spellEnd"/>
      <w:r w:rsidRPr="00320C93">
        <w:rPr>
          <w:bCs/>
        </w:rPr>
        <w:t>-Leu-</w:t>
      </w:r>
      <w:r>
        <w:rPr>
          <w:bCs/>
        </w:rPr>
        <w:t>Gln</w:t>
      </w:r>
      <w:r w:rsidRPr="00320C93">
        <w:rPr>
          <w:bCs/>
        </w:rPr>
        <w:t>-</w:t>
      </w:r>
      <w:proofErr w:type="spellStart"/>
      <w:r w:rsidRPr="00320C93">
        <w:rPr>
          <w:bCs/>
        </w:rPr>
        <w:t>Trp</w:t>
      </w:r>
      <w:proofErr w:type="spellEnd"/>
      <w:r w:rsidRPr="00320C93">
        <w:rPr>
          <w:bCs/>
        </w:rPr>
        <w:t>-Ala, assuming the standard genetic code?</w:t>
      </w:r>
    </w:p>
    <w:p w14:paraId="712EF596" w14:textId="0A521BBE" w:rsidR="00602297" w:rsidRPr="005004A8" w:rsidRDefault="00320C93" w:rsidP="00602297">
      <w:pPr>
        <w:pStyle w:val="ListParagraph"/>
        <w:numPr>
          <w:ilvl w:val="0"/>
          <w:numId w:val="6"/>
        </w:numPr>
        <w:rPr>
          <w:color w:val="FF0000"/>
        </w:rPr>
      </w:pPr>
      <w:r w:rsidRPr="005004A8">
        <w:rPr>
          <w:color w:val="FF0000"/>
        </w:rPr>
        <w:t>2592</w:t>
      </w:r>
    </w:p>
    <w:p w14:paraId="31905E19" w14:textId="728D1432" w:rsidR="00602297" w:rsidRDefault="00320C93" w:rsidP="00602297">
      <w:pPr>
        <w:pStyle w:val="ListParagraph"/>
        <w:numPr>
          <w:ilvl w:val="0"/>
          <w:numId w:val="6"/>
        </w:numPr>
      </w:pPr>
      <w:r>
        <w:t>864</w:t>
      </w:r>
    </w:p>
    <w:p w14:paraId="0A76C06C" w14:textId="0059D091" w:rsidR="009333EA" w:rsidRDefault="00320C93" w:rsidP="00781D4F">
      <w:pPr>
        <w:pStyle w:val="ListParagraph"/>
        <w:numPr>
          <w:ilvl w:val="0"/>
          <w:numId w:val="6"/>
        </w:numPr>
        <w:spacing w:after="200" w:line="276" w:lineRule="auto"/>
        <w:rPr>
          <w:color w:val="000000" w:themeColor="text1"/>
        </w:rPr>
      </w:pPr>
      <w:r>
        <w:rPr>
          <w:color w:val="000000" w:themeColor="text1"/>
        </w:rPr>
        <w:t>1728</w:t>
      </w:r>
    </w:p>
    <w:p w14:paraId="08C0B2D3" w14:textId="1D16809B" w:rsidR="00602297" w:rsidRPr="009333EA" w:rsidRDefault="00E51586" w:rsidP="00781D4F">
      <w:pPr>
        <w:pStyle w:val="ListParagraph"/>
        <w:numPr>
          <w:ilvl w:val="0"/>
          <w:numId w:val="6"/>
        </w:numPr>
        <w:spacing w:after="200" w:line="276" w:lineRule="auto"/>
        <w:rPr>
          <w:color w:val="000000" w:themeColor="text1"/>
        </w:rPr>
      </w:pPr>
      <w:r>
        <w:rPr>
          <w:color w:val="000000" w:themeColor="text1"/>
        </w:rPr>
        <w:t>8</w:t>
      </w:r>
    </w:p>
    <w:p w14:paraId="7E219A43" w14:textId="0F780A27" w:rsidR="009333EA" w:rsidRPr="00D43993" w:rsidRDefault="00E51586" w:rsidP="00E51586">
      <w:pPr>
        <w:pStyle w:val="ListParagraph"/>
        <w:numPr>
          <w:ilvl w:val="0"/>
          <w:numId w:val="6"/>
        </w:numPr>
        <w:spacing w:after="200" w:line="276" w:lineRule="auto"/>
      </w:pPr>
      <w:r>
        <w:t>Not enough information</w:t>
      </w:r>
    </w:p>
    <w:p w14:paraId="3989628F" w14:textId="77777777" w:rsidR="00CB07E1" w:rsidRPr="00CB07E1" w:rsidRDefault="00CB07E1" w:rsidP="00CB07E1">
      <w:pPr>
        <w:ind w:left="360"/>
        <w:rPr>
          <w:bCs/>
          <w:color w:val="FF0000"/>
        </w:rPr>
      </w:pPr>
      <w:r w:rsidRPr="00CB07E1">
        <w:rPr>
          <w:bCs/>
          <w:color w:val="FF0000"/>
        </w:rPr>
        <w:t xml:space="preserve">Count number of codons for each amino acid (3 for stop codons): </w:t>
      </w:r>
    </w:p>
    <w:p w14:paraId="6696DDBD" w14:textId="17D9C37F" w:rsidR="00CB07E1" w:rsidRPr="00CB07E1" w:rsidRDefault="00CB07E1" w:rsidP="00CB07E1">
      <w:pPr>
        <w:rPr>
          <w:bCs/>
        </w:rPr>
      </w:pPr>
      <w:r w:rsidRPr="00CB07E1">
        <w:rPr>
          <w:bCs/>
          <w:color w:val="FF0000"/>
        </w:rPr>
        <w:t xml:space="preserve">1 (Met) x </w:t>
      </w:r>
      <w:r>
        <w:rPr>
          <w:bCs/>
          <w:color w:val="FF0000"/>
        </w:rPr>
        <w:t>3</w:t>
      </w:r>
      <w:r w:rsidRPr="00CB07E1">
        <w:rPr>
          <w:bCs/>
          <w:color w:val="FF0000"/>
        </w:rPr>
        <w:t xml:space="preserve"> (</w:t>
      </w:r>
      <w:r>
        <w:rPr>
          <w:bCs/>
          <w:color w:val="FF0000"/>
        </w:rPr>
        <w:t>Ile</w:t>
      </w:r>
      <w:r w:rsidRPr="00CB07E1">
        <w:rPr>
          <w:bCs/>
          <w:color w:val="FF0000"/>
        </w:rPr>
        <w:t>) x 6 (Ser) x 1 (</w:t>
      </w:r>
      <w:proofErr w:type="spellStart"/>
      <w:r w:rsidRPr="00CB07E1">
        <w:rPr>
          <w:bCs/>
          <w:color w:val="FF0000"/>
        </w:rPr>
        <w:t>Trp</w:t>
      </w:r>
      <w:proofErr w:type="spellEnd"/>
      <w:r w:rsidRPr="00CB07E1">
        <w:rPr>
          <w:bCs/>
          <w:color w:val="FF0000"/>
        </w:rPr>
        <w:t>) x 6 (Leu) x 2 (</w:t>
      </w:r>
      <w:r w:rsidR="005004A8">
        <w:rPr>
          <w:bCs/>
          <w:color w:val="FF0000"/>
        </w:rPr>
        <w:t>Gln</w:t>
      </w:r>
      <w:r w:rsidRPr="00CB07E1">
        <w:rPr>
          <w:bCs/>
          <w:color w:val="FF0000"/>
        </w:rPr>
        <w:t>) x 1 (</w:t>
      </w:r>
      <w:proofErr w:type="spellStart"/>
      <w:r w:rsidRPr="00CB07E1">
        <w:rPr>
          <w:bCs/>
          <w:color w:val="FF0000"/>
        </w:rPr>
        <w:t>Trp</w:t>
      </w:r>
      <w:proofErr w:type="spellEnd"/>
      <w:r w:rsidRPr="00CB07E1">
        <w:rPr>
          <w:bCs/>
          <w:color w:val="FF0000"/>
        </w:rPr>
        <w:t xml:space="preserve">) x 4 (Ala) x 3 (STOP)= </w:t>
      </w:r>
      <w:r w:rsidR="005004A8">
        <w:rPr>
          <w:bCs/>
          <w:color w:val="FF0000"/>
        </w:rPr>
        <w:t>2592</w:t>
      </w:r>
    </w:p>
    <w:p w14:paraId="6A27F4BF" w14:textId="77777777" w:rsidR="00D43993" w:rsidRPr="00D43993" w:rsidRDefault="00D43993" w:rsidP="00D43993">
      <w:pPr>
        <w:pStyle w:val="ListParagraph"/>
        <w:spacing w:after="200" w:line="276" w:lineRule="auto"/>
        <w:ind w:left="648"/>
      </w:pPr>
    </w:p>
    <w:p w14:paraId="19E53FB2" w14:textId="3AD07CFD" w:rsidR="002B7F71" w:rsidRPr="0002156D" w:rsidRDefault="0093604B" w:rsidP="0002156D">
      <w:pPr>
        <w:pStyle w:val="ListParagraph"/>
        <w:numPr>
          <w:ilvl w:val="0"/>
          <w:numId w:val="2"/>
        </w:numPr>
      </w:pPr>
      <w:r>
        <w:t>Assume that the human genome contains 6 billion bases (</w:t>
      </w:r>
      <w:proofErr w:type="gramStart"/>
      <w:r>
        <w:t>i.e.</w:t>
      </w:r>
      <w:proofErr w:type="gramEnd"/>
      <w:r>
        <w:t xml:space="preserve"> 6 10</w:t>
      </w:r>
      <w:r w:rsidRPr="0093604B">
        <w:rPr>
          <w:vertAlign w:val="superscript"/>
        </w:rPr>
        <w:t>9</w:t>
      </w:r>
      <w:r>
        <w:t xml:space="preserve">) and that </w:t>
      </w:r>
      <w:r w:rsidR="0002156D">
        <w:t xml:space="preserve">each base weighs on average 100 Da, where </w:t>
      </w:r>
      <w:r w:rsidR="0002156D" w:rsidRPr="0002156D">
        <w:t>1 Dalton = 1.66 10</w:t>
      </w:r>
      <w:r w:rsidR="0002156D" w:rsidRPr="0002156D">
        <w:rPr>
          <w:vertAlign w:val="superscript"/>
        </w:rPr>
        <w:t>-27</w:t>
      </w:r>
      <w:r w:rsidR="0002156D" w:rsidRPr="0002156D">
        <w:t xml:space="preserve"> kg</w:t>
      </w:r>
      <w:r>
        <w:t xml:space="preserve">. </w:t>
      </w:r>
      <w:r w:rsidRPr="0002156D">
        <w:rPr>
          <w:bCs/>
          <w:lang w:val="en-SG"/>
        </w:rPr>
        <w:t xml:space="preserve">What would be the weight of a DNA molecule that would store </w:t>
      </w:r>
      <w:r w:rsidR="0002156D">
        <w:rPr>
          <w:bCs/>
          <w:lang w:val="en-SG"/>
        </w:rPr>
        <w:t>all the collections in the Library of congress</w:t>
      </w:r>
      <w:r w:rsidRPr="0002156D">
        <w:rPr>
          <w:bCs/>
          <w:lang w:val="en-SG"/>
        </w:rPr>
        <w:t xml:space="preserve">, assuming that </w:t>
      </w:r>
      <w:r w:rsidR="0002156D">
        <w:rPr>
          <w:bCs/>
          <w:lang w:val="en-SG"/>
        </w:rPr>
        <w:t>those collections</w:t>
      </w:r>
      <w:r w:rsidRPr="0002156D">
        <w:rPr>
          <w:bCs/>
          <w:lang w:val="en-SG"/>
        </w:rPr>
        <w:t xml:space="preserve"> contains 3 </w:t>
      </w:r>
      <w:r w:rsidR="0002156D">
        <w:rPr>
          <w:bCs/>
          <w:lang w:val="en-SG"/>
        </w:rPr>
        <w:t>“peta</w:t>
      </w:r>
      <w:r w:rsidRPr="0002156D">
        <w:rPr>
          <w:bCs/>
          <w:lang w:val="en-SG"/>
        </w:rPr>
        <w:t xml:space="preserve"> </w:t>
      </w:r>
      <w:r w:rsidR="00B330CE">
        <w:rPr>
          <w:bCs/>
          <w:lang w:val="en-SG"/>
        </w:rPr>
        <w:t>characters</w:t>
      </w:r>
      <w:r w:rsidR="0002156D">
        <w:rPr>
          <w:bCs/>
          <w:lang w:val="en-SG"/>
        </w:rPr>
        <w:t>”</w:t>
      </w:r>
      <w:r w:rsidRPr="0002156D">
        <w:rPr>
          <w:bCs/>
          <w:lang w:val="en-SG"/>
        </w:rPr>
        <w:t xml:space="preserve"> (i.e. 3 10 </w:t>
      </w:r>
      <w:r w:rsidRPr="0002156D">
        <w:rPr>
          <w:bCs/>
          <w:vertAlign w:val="superscript"/>
          <w:lang w:val="en-SG"/>
        </w:rPr>
        <w:t>1</w:t>
      </w:r>
      <w:r w:rsidR="0002156D">
        <w:rPr>
          <w:bCs/>
          <w:vertAlign w:val="superscript"/>
          <w:lang w:val="en-SG"/>
        </w:rPr>
        <w:t>5</w:t>
      </w:r>
      <w:r w:rsidRPr="0002156D">
        <w:rPr>
          <w:bCs/>
          <w:lang w:val="en-SG"/>
        </w:rPr>
        <w:t xml:space="preserve"> </w:t>
      </w:r>
      <w:r w:rsidR="00B330CE">
        <w:rPr>
          <w:bCs/>
          <w:lang w:val="en-SG"/>
        </w:rPr>
        <w:t>charact</w:t>
      </w:r>
      <w:r w:rsidRPr="0002156D">
        <w:rPr>
          <w:bCs/>
          <w:lang w:val="en-SG"/>
        </w:rPr>
        <w:t xml:space="preserve">ers) and that each letter needs to be stored over </w:t>
      </w:r>
      <w:r w:rsidR="00B330CE">
        <w:rPr>
          <w:bCs/>
          <w:lang w:val="en-SG"/>
        </w:rPr>
        <w:t>6</w:t>
      </w:r>
      <w:r w:rsidRPr="0002156D">
        <w:rPr>
          <w:bCs/>
          <w:lang w:val="en-SG"/>
        </w:rPr>
        <w:t xml:space="preserve"> bases?</w:t>
      </w:r>
    </w:p>
    <w:p w14:paraId="0AC95041" w14:textId="21E7FB39" w:rsidR="0093604B" w:rsidRPr="00C418C8" w:rsidRDefault="00B330CE" w:rsidP="0093604B">
      <w:pPr>
        <w:pStyle w:val="ListParagraph"/>
        <w:numPr>
          <w:ilvl w:val="0"/>
          <w:numId w:val="7"/>
        </w:numPr>
        <w:spacing w:after="200" w:line="276" w:lineRule="auto"/>
      </w:pPr>
      <w:r>
        <w:t>4.98</w:t>
      </w:r>
      <w:r w:rsidR="0093604B">
        <w:t xml:space="preserve"> grams</w:t>
      </w:r>
    </w:p>
    <w:p w14:paraId="6818971E" w14:textId="03F38C10" w:rsidR="0093604B" w:rsidRPr="00D43993" w:rsidRDefault="00B330CE" w:rsidP="0093604B">
      <w:pPr>
        <w:pStyle w:val="ListParagraph"/>
        <w:numPr>
          <w:ilvl w:val="0"/>
          <w:numId w:val="7"/>
        </w:numPr>
        <w:spacing w:after="200" w:line="276" w:lineRule="auto"/>
        <w:rPr>
          <w:color w:val="000000" w:themeColor="text1"/>
        </w:rPr>
      </w:pPr>
      <w:r>
        <w:rPr>
          <w:color w:val="000000" w:themeColor="text1"/>
        </w:rPr>
        <w:t>29.8</w:t>
      </w:r>
      <w:r w:rsidR="0093604B">
        <w:rPr>
          <w:color w:val="000000" w:themeColor="text1"/>
        </w:rPr>
        <w:t xml:space="preserve"> grams</w:t>
      </w:r>
    </w:p>
    <w:p w14:paraId="126A3B02" w14:textId="307F042E" w:rsidR="0093604B" w:rsidRPr="005004A8" w:rsidRDefault="00B330CE" w:rsidP="0093604B">
      <w:pPr>
        <w:pStyle w:val="ListParagraph"/>
        <w:numPr>
          <w:ilvl w:val="0"/>
          <w:numId w:val="7"/>
        </w:numPr>
        <w:spacing w:after="200" w:line="276" w:lineRule="auto"/>
        <w:rPr>
          <w:color w:val="FF0000"/>
        </w:rPr>
      </w:pPr>
      <w:r w:rsidRPr="005004A8">
        <w:rPr>
          <w:color w:val="FF0000"/>
        </w:rPr>
        <w:t>2.98</w:t>
      </w:r>
      <w:r w:rsidR="0093604B" w:rsidRPr="005004A8">
        <w:rPr>
          <w:color w:val="FF0000"/>
        </w:rPr>
        <w:t xml:space="preserve"> 10</w:t>
      </w:r>
      <w:r w:rsidR="0093604B" w:rsidRPr="005004A8">
        <w:rPr>
          <w:color w:val="FF0000"/>
          <w:vertAlign w:val="superscript"/>
        </w:rPr>
        <w:t>-</w:t>
      </w:r>
      <w:r w:rsidRPr="005004A8">
        <w:rPr>
          <w:color w:val="FF0000"/>
          <w:vertAlign w:val="superscript"/>
        </w:rPr>
        <w:t>6</w:t>
      </w:r>
      <w:r w:rsidR="0093604B" w:rsidRPr="005004A8">
        <w:rPr>
          <w:color w:val="FF0000"/>
        </w:rPr>
        <w:t xml:space="preserve"> grams</w:t>
      </w:r>
    </w:p>
    <w:p w14:paraId="10667ECA" w14:textId="0570E9A9" w:rsidR="0093604B" w:rsidRDefault="00B330CE" w:rsidP="0093604B">
      <w:pPr>
        <w:pStyle w:val="ListParagraph"/>
        <w:numPr>
          <w:ilvl w:val="0"/>
          <w:numId w:val="7"/>
        </w:numPr>
        <w:spacing w:after="200" w:line="276" w:lineRule="auto"/>
      </w:pPr>
      <w:r>
        <w:t>4.98</w:t>
      </w:r>
      <w:r w:rsidR="0093604B">
        <w:t xml:space="preserve"> 10</w:t>
      </w:r>
      <w:r w:rsidR="0093604B" w:rsidRPr="0093604B">
        <w:rPr>
          <w:vertAlign w:val="superscript"/>
        </w:rPr>
        <w:t>-</w:t>
      </w:r>
      <w:r>
        <w:rPr>
          <w:vertAlign w:val="superscript"/>
        </w:rPr>
        <w:t>7</w:t>
      </w:r>
      <w:r w:rsidR="0093604B">
        <w:t xml:space="preserve"> grams</w:t>
      </w:r>
    </w:p>
    <w:p w14:paraId="471AD4AA" w14:textId="0C2FE6E5" w:rsidR="00EE2A4E" w:rsidRDefault="00483FF3" w:rsidP="0093604B">
      <w:pPr>
        <w:pStyle w:val="ListParagraph"/>
        <w:numPr>
          <w:ilvl w:val="0"/>
          <w:numId w:val="7"/>
        </w:numPr>
        <w:spacing w:after="200" w:line="276" w:lineRule="auto"/>
      </w:pPr>
      <w:r>
        <w:t>2</w:t>
      </w:r>
      <w:r w:rsidR="00EE2A4E">
        <w:t>.</w:t>
      </w:r>
      <w:r>
        <w:t>9</w:t>
      </w:r>
      <w:r w:rsidR="00EE2A4E">
        <w:t>8 10</w:t>
      </w:r>
      <w:r w:rsidR="00EE2A4E" w:rsidRPr="00EE2A4E">
        <w:rPr>
          <w:vertAlign w:val="superscript"/>
        </w:rPr>
        <w:t>3</w:t>
      </w:r>
      <w:r w:rsidR="00EE2A4E">
        <w:t xml:space="preserve"> grams</w:t>
      </w:r>
    </w:p>
    <w:p w14:paraId="6B5D49F5" w14:textId="182D9576" w:rsidR="0093604B" w:rsidRDefault="0093604B" w:rsidP="0093604B">
      <w:pPr>
        <w:pStyle w:val="ListParagraph"/>
        <w:spacing w:after="200" w:line="276" w:lineRule="auto"/>
        <w:ind w:left="648"/>
      </w:pPr>
    </w:p>
    <w:p w14:paraId="27CB9DCB" w14:textId="4EC708B3" w:rsidR="005004A8" w:rsidRPr="00423CDD" w:rsidRDefault="005004A8" w:rsidP="0093604B">
      <w:pPr>
        <w:pStyle w:val="ListParagraph"/>
        <w:spacing w:after="200" w:line="276" w:lineRule="auto"/>
        <w:ind w:left="648"/>
        <w:rPr>
          <w:color w:val="FF0000"/>
        </w:rPr>
      </w:pPr>
      <w:r w:rsidRPr="00423CDD">
        <w:rPr>
          <w:color w:val="FF0000"/>
        </w:rPr>
        <w:t>Mass = 3 10</w:t>
      </w:r>
      <w:r w:rsidRPr="00423CDD">
        <w:rPr>
          <w:color w:val="FF0000"/>
          <w:vertAlign w:val="superscript"/>
        </w:rPr>
        <w:t>15</w:t>
      </w:r>
      <w:r w:rsidRPr="00423CDD">
        <w:rPr>
          <w:color w:val="FF0000"/>
        </w:rPr>
        <w:t xml:space="preserve"> (characters) x 6 (base / character) x 100 x 1.66 10</w:t>
      </w:r>
      <w:r w:rsidRPr="00423CDD">
        <w:rPr>
          <w:color w:val="FF0000"/>
          <w:vertAlign w:val="superscript"/>
        </w:rPr>
        <w:t>-27</w:t>
      </w:r>
      <w:r w:rsidRPr="00423CDD">
        <w:rPr>
          <w:color w:val="FF0000"/>
        </w:rPr>
        <w:t xml:space="preserve"> (kg) x 1000 (g/kg) = 2.98 1</w:t>
      </w:r>
      <w:r w:rsidR="00423CDD" w:rsidRPr="00423CDD">
        <w:rPr>
          <w:color w:val="FF0000"/>
        </w:rPr>
        <w:t>0</w:t>
      </w:r>
      <w:r w:rsidR="00423CDD" w:rsidRPr="00423CDD">
        <w:rPr>
          <w:color w:val="FF0000"/>
          <w:vertAlign w:val="superscript"/>
        </w:rPr>
        <w:t>-6</w:t>
      </w:r>
      <w:r w:rsidR="00423CDD" w:rsidRPr="00423CDD">
        <w:rPr>
          <w:color w:val="FF0000"/>
        </w:rPr>
        <w:t xml:space="preserve"> g</w:t>
      </w:r>
    </w:p>
    <w:p w14:paraId="74EB31CA" w14:textId="31DB6EEE" w:rsidR="00D43993" w:rsidRPr="00EE2A4E" w:rsidRDefault="00C83655" w:rsidP="00D43993">
      <w:pPr>
        <w:pStyle w:val="ListParagraph"/>
        <w:numPr>
          <w:ilvl w:val="0"/>
          <w:numId w:val="2"/>
        </w:numPr>
        <w:rPr>
          <w:b/>
        </w:rPr>
      </w:pPr>
      <w:r>
        <w:t>You are given a single strand S1 of DNA. You are told that: (</w:t>
      </w:r>
      <w:proofErr w:type="spellStart"/>
      <w:r>
        <w:t>i</w:t>
      </w:r>
      <w:proofErr w:type="spellEnd"/>
      <w:r>
        <w:t xml:space="preserve">) if you mutate one Adenine of S1 to a Thymine, the mutated DNA contains as many </w:t>
      </w:r>
      <w:proofErr w:type="gramStart"/>
      <w:r>
        <w:t>purine</w:t>
      </w:r>
      <w:proofErr w:type="gramEnd"/>
      <w:r>
        <w:t xml:space="preserve"> as pyrimidine, and (ii), if you mutate two Thymine of S1 into Adenine, you then have twice as many purines as pyrimidines. What is the length of S1?</w:t>
      </w:r>
    </w:p>
    <w:p w14:paraId="7DE200E6" w14:textId="7D8CEBB9" w:rsidR="00EE2A4E" w:rsidRPr="005030A0" w:rsidRDefault="00C83655" w:rsidP="00EE2A4E">
      <w:pPr>
        <w:pStyle w:val="ListParagraph"/>
        <w:numPr>
          <w:ilvl w:val="0"/>
          <w:numId w:val="12"/>
        </w:numPr>
        <w:spacing w:after="200" w:line="276" w:lineRule="auto"/>
        <w:rPr>
          <w:color w:val="FF0000"/>
        </w:rPr>
      </w:pPr>
      <w:r w:rsidRPr="005030A0">
        <w:rPr>
          <w:color w:val="FF0000"/>
        </w:rPr>
        <w:t>18</w:t>
      </w:r>
    </w:p>
    <w:p w14:paraId="624974C2" w14:textId="68284F6F" w:rsidR="00EE2A4E" w:rsidRPr="00D43993" w:rsidRDefault="00C83655" w:rsidP="00EE2A4E">
      <w:pPr>
        <w:pStyle w:val="ListParagraph"/>
        <w:numPr>
          <w:ilvl w:val="0"/>
          <w:numId w:val="12"/>
        </w:numPr>
        <w:spacing w:after="200" w:line="276" w:lineRule="auto"/>
        <w:rPr>
          <w:color w:val="000000" w:themeColor="text1"/>
        </w:rPr>
      </w:pPr>
      <w:r>
        <w:rPr>
          <w:color w:val="000000" w:themeColor="text1"/>
        </w:rPr>
        <w:t>20</w:t>
      </w:r>
    </w:p>
    <w:p w14:paraId="37112466" w14:textId="1EA6BC27" w:rsidR="00EE2A4E" w:rsidRPr="00C418C8" w:rsidRDefault="00C83655" w:rsidP="00EE2A4E">
      <w:pPr>
        <w:pStyle w:val="ListParagraph"/>
        <w:numPr>
          <w:ilvl w:val="0"/>
          <w:numId w:val="12"/>
        </w:numPr>
        <w:spacing w:after="200" w:line="276" w:lineRule="auto"/>
      </w:pPr>
      <w:r>
        <w:t>21</w:t>
      </w:r>
    </w:p>
    <w:p w14:paraId="27AE2271" w14:textId="4FEF2FD5" w:rsidR="00EE2A4E" w:rsidRDefault="00C83655" w:rsidP="00EE2A4E">
      <w:pPr>
        <w:pStyle w:val="ListParagraph"/>
        <w:numPr>
          <w:ilvl w:val="0"/>
          <w:numId w:val="12"/>
        </w:numPr>
        <w:spacing w:after="200" w:line="276" w:lineRule="auto"/>
      </w:pPr>
      <w:r>
        <w:t>54</w:t>
      </w:r>
    </w:p>
    <w:p w14:paraId="5E6C042B" w14:textId="44A5A50D" w:rsidR="00EE2A4E" w:rsidRDefault="00EE2A4E" w:rsidP="00EE2A4E">
      <w:pPr>
        <w:pStyle w:val="ListParagraph"/>
        <w:numPr>
          <w:ilvl w:val="0"/>
          <w:numId w:val="12"/>
        </w:numPr>
        <w:spacing w:after="200" w:line="276" w:lineRule="auto"/>
      </w:pPr>
      <w:r>
        <w:t>Not enough information</w:t>
      </w:r>
    </w:p>
    <w:p w14:paraId="21B9BE63" w14:textId="3E6817FB" w:rsidR="00423CDD" w:rsidRPr="005030A0" w:rsidRDefault="00423CDD" w:rsidP="00423CDD">
      <w:pPr>
        <w:pStyle w:val="ListParagraph"/>
        <w:spacing w:after="200" w:line="276" w:lineRule="auto"/>
        <w:ind w:left="648"/>
        <w:rPr>
          <w:color w:val="FF0000"/>
        </w:rPr>
      </w:pPr>
      <w:r w:rsidRPr="005030A0">
        <w:rPr>
          <w:color w:val="FF0000"/>
        </w:rPr>
        <w:lastRenderedPageBreak/>
        <w:t>Let A, T, G, and C be the number of Adenine, Thymine, Guanine, and Cytosine in S1. We know that:</w:t>
      </w:r>
    </w:p>
    <w:p w14:paraId="3A6CC031" w14:textId="1B1E527D" w:rsidR="00423CDD" w:rsidRPr="005030A0" w:rsidRDefault="00423CDD" w:rsidP="00423CDD">
      <w:pPr>
        <w:pStyle w:val="ListParagraph"/>
        <w:spacing w:after="200" w:line="276" w:lineRule="auto"/>
        <w:ind w:left="648"/>
        <w:rPr>
          <w:color w:val="FF0000"/>
        </w:rPr>
      </w:pPr>
      <w:r w:rsidRPr="005030A0">
        <w:rPr>
          <w:color w:val="FF0000"/>
        </w:rPr>
        <w:t>(A-1+G) = T+1+C</w:t>
      </w:r>
    </w:p>
    <w:p w14:paraId="754F35A9" w14:textId="03E183C6" w:rsidR="00423CDD" w:rsidRPr="005030A0" w:rsidRDefault="00423CDD" w:rsidP="00423CDD">
      <w:pPr>
        <w:pStyle w:val="ListParagraph"/>
        <w:spacing w:after="200" w:line="276" w:lineRule="auto"/>
        <w:ind w:left="648"/>
        <w:rPr>
          <w:color w:val="FF0000"/>
        </w:rPr>
      </w:pPr>
      <w:r w:rsidRPr="005030A0">
        <w:rPr>
          <w:color w:val="FF0000"/>
        </w:rPr>
        <w:t>A+2+G = 2(T-2+C)</w:t>
      </w:r>
    </w:p>
    <w:p w14:paraId="7D88EADD" w14:textId="5791EC17" w:rsidR="00423CDD" w:rsidRPr="005030A0" w:rsidRDefault="00423CDD" w:rsidP="00423CDD">
      <w:pPr>
        <w:pStyle w:val="ListParagraph"/>
        <w:spacing w:after="200" w:line="276" w:lineRule="auto"/>
        <w:ind w:left="648"/>
        <w:rPr>
          <w:color w:val="FF0000"/>
        </w:rPr>
      </w:pPr>
      <w:r w:rsidRPr="005030A0">
        <w:rPr>
          <w:color w:val="FF0000"/>
        </w:rPr>
        <w:t>Let us define A+G = X and T+C = Y. Then</w:t>
      </w:r>
    </w:p>
    <w:p w14:paraId="141B0533" w14:textId="4EB5E515" w:rsidR="00423CDD" w:rsidRPr="005030A0" w:rsidRDefault="00423CDD" w:rsidP="00423CDD">
      <w:pPr>
        <w:pStyle w:val="ListParagraph"/>
        <w:spacing w:after="200" w:line="276" w:lineRule="auto"/>
        <w:ind w:left="648"/>
        <w:rPr>
          <w:color w:val="FF0000"/>
        </w:rPr>
      </w:pPr>
      <w:r w:rsidRPr="005030A0">
        <w:rPr>
          <w:color w:val="FF0000"/>
        </w:rPr>
        <w:t>X-1 = Y+1</w:t>
      </w:r>
    </w:p>
    <w:p w14:paraId="332236C3" w14:textId="57F2BB31" w:rsidR="00423CDD" w:rsidRPr="005030A0" w:rsidRDefault="00423CDD" w:rsidP="00423CDD">
      <w:pPr>
        <w:pStyle w:val="ListParagraph"/>
        <w:spacing w:after="200" w:line="276" w:lineRule="auto"/>
        <w:ind w:left="648"/>
        <w:rPr>
          <w:color w:val="FF0000"/>
        </w:rPr>
      </w:pPr>
      <w:r w:rsidRPr="005030A0">
        <w:rPr>
          <w:color w:val="FF0000"/>
        </w:rPr>
        <w:t>X+2 = 2(Y</w:t>
      </w:r>
      <w:r w:rsidR="005030A0" w:rsidRPr="005030A0">
        <w:rPr>
          <w:color w:val="FF0000"/>
        </w:rPr>
        <w:t>-2)</w:t>
      </w:r>
    </w:p>
    <w:p w14:paraId="160425E3" w14:textId="7D02A0E4" w:rsidR="005030A0" w:rsidRPr="005030A0" w:rsidRDefault="005030A0" w:rsidP="00423CDD">
      <w:pPr>
        <w:pStyle w:val="ListParagraph"/>
        <w:spacing w:after="200" w:line="276" w:lineRule="auto"/>
        <w:ind w:left="648"/>
        <w:rPr>
          <w:color w:val="FF0000"/>
          <w:lang w:val="fr-FR"/>
        </w:rPr>
      </w:pPr>
      <w:proofErr w:type="spellStart"/>
      <w:r w:rsidRPr="005030A0">
        <w:rPr>
          <w:color w:val="FF0000"/>
          <w:lang w:val="fr-FR"/>
        </w:rPr>
        <w:t>Hence</w:t>
      </w:r>
      <w:proofErr w:type="spellEnd"/>
      <w:r w:rsidRPr="005030A0">
        <w:rPr>
          <w:color w:val="FF0000"/>
          <w:lang w:val="fr-FR"/>
        </w:rPr>
        <w:t xml:space="preserve"> X = Y+2</w:t>
      </w:r>
    </w:p>
    <w:p w14:paraId="7E7FA10F" w14:textId="1247766A" w:rsidR="005030A0" w:rsidRPr="005030A0" w:rsidRDefault="005030A0" w:rsidP="00423CDD">
      <w:pPr>
        <w:pStyle w:val="ListParagraph"/>
        <w:spacing w:after="200" w:line="276" w:lineRule="auto"/>
        <w:ind w:left="648"/>
        <w:rPr>
          <w:color w:val="FF0000"/>
          <w:lang w:val="fr-FR"/>
        </w:rPr>
      </w:pPr>
      <w:r w:rsidRPr="005030A0">
        <w:rPr>
          <w:color w:val="FF0000"/>
          <w:lang w:val="fr-FR"/>
        </w:rPr>
        <w:t>And Y+4 = 2Y – 4</w:t>
      </w:r>
    </w:p>
    <w:p w14:paraId="16D8ECCC" w14:textId="69BF7474" w:rsidR="005030A0" w:rsidRPr="005030A0" w:rsidRDefault="005030A0" w:rsidP="00423CDD">
      <w:pPr>
        <w:pStyle w:val="ListParagraph"/>
        <w:spacing w:after="200" w:line="276" w:lineRule="auto"/>
        <w:ind w:left="648"/>
        <w:rPr>
          <w:color w:val="FF0000"/>
        </w:rPr>
      </w:pPr>
      <w:r w:rsidRPr="005030A0">
        <w:rPr>
          <w:color w:val="FF0000"/>
        </w:rPr>
        <w:t xml:space="preserve">Y = 8 and X = 10; </w:t>
      </w:r>
      <w:proofErr w:type="gramStart"/>
      <w:r w:rsidRPr="005030A0">
        <w:rPr>
          <w:color w:val="FF0000"/>
        </w:rPr>
        <w:t>therefore</w:t>
      </w:r>
      <w:proofErr w:type="gramEnd"/>
      <w:r w:rsidRPr="005030A0">
        <w:rPr>
          <w:color w:val="FF0000"/>
        </w:rPr>
        <w:t xml:space="preserve"> the length of S1 is X+Y = 18.</w:t>
      </w:r>
    </w:p>
    <w:p w14:paraId="7A190E60" w14:textId="77777777" w:rsidR="005030A0" w:rsidRPr="005030A0" w:rsidRDefault="005030A0" w:rsidP="00423CDD">
      <w:pPr>
        <w:pStyle w:val="ListParagraph"/>
        <w:spacing w:after="200" w:line="276" w:lineRule="auto"/>
        <w:ind w:left="648"/>
      </w:pPr>
    </w:p>
    <w:p w14:paraId="70E8CB85" w14:textId="77777777" w:rsidR="00EE2A4E" w:rsidRPr="005030A0" w:rsidRDefault="00EE2A4E" w:rsidP="00EE2A4E">
      <w:pPr>
        <w:pStyle w:val="ListParagraph"/>
        <w:rPr>
          <w:b/>
        </w:rPr>
      </w:pPr>
    </w:p>
    <w:p w14:paraId="2DD4AEB8" w14:textId="77777777" w:rsidR="00EE2A4E" w:rsidRPr="005030A0" w:rsidRDefault="00EE2A4E" w:rsidP="00EE2A4E">
      <w:pPr>
        <w:pStyle w:val="ListParagraph"/>
        <w:rPr>
          <w:b/>
        </w:rPr>
      </w:pPr>
    </w:p>
    <w:p w14:paraId="533F96FE" w14:textId="77777777" w:rsidR="00713036" w:rsidRPr="005030A0" w:rsidRDefault="00713036" w:rsidP="00713036">
      <w:r w:rsidRPr="005030A0">
        <w:br w:type="page"/>
      </w:r>
    </w:p>
    <w:p w14:paraId="28D5100D" w14:textId="3B9E165F" w:rsidR="00483FF3" w:rsidRDefault="00483FF3" w:rsidP="00483FF3">
      <w:pPr>
        <w:rPr>
          <w:b/>
        </w:rPr>
      </w:pPr>
      <w:r>
        <w:rPr>
          <w:b/>
          <w:bCs/>
        </w:rPr>
        <w:lastRenderedPageBreak/>
        <w:t xml:space="preserve">Part II </w:t>
      </w:r>
      <w:r>
        <w:rPr>
          <w:b/>
        </w:rPr>
        <w:t>(4 questions, each 5 points: total 20)</w:t>
      </w:r>
    </w:p>
    <w:p w14:paraId="3ACD1F5E" w14:textId="77777777" w:rsidR="00483FF3" w:rsidRPr="00950863" w:rsidRDefault="00483FF3" w:rsidP="00483FF3">
      <w:pPr>
        <w:rPr>
          <w:b/>
          <w:bCs/>
        </w:rPr>
      </w:pPr>
    </w:p>
    <w:p w14:paraId="54B1B804" w14:textId="77777777" w:rsidR="00483FF3" w:rsidRDefault="00483FF3" w:rsidP="00483FF3">
      <w:pPr>
        <w:rPr>
          <w:bCs/>
        </w:rPr>
      </w:pPr>
      <w:r w:rsidRPr="001A76F4">
        <w:rPr>
          <w:bCs/>
        </w:rPr>
        <w:t>Below is the double-stranded DNA sequence of part of a hypothetical yeast genome, which happens to contain a very small gene.</w:t>
      </w:r>
    </w:p>
    <w:p w14:paraId="10D581AA" w14:textId="1CF095DB" w:rsidR="00483FF3" w:rsidRPr="001A76F4" w:rsidRDefault="00483FF3" w:rsidP="00483FF3">
      <w:pPr>
        <w:rPr>
          <w:bCs/>
        </w:rPr>
      </w:pPr>
      <w:r w:rsidRPr="001A76F4">
        <w:rPr>
          <w:bCs/>
        </w:rPr>
        <w:t xml:space="preserve"> </w:t>
      </w:r>
    </w:p>
    <w:p w14:paraId="69DC2069" w14:textId="347EFE65" w:rsidR="00483FF3" w:rsidRPr="005E26B0" w:rsidRDefault="00483FF3" w:rsidP="00483FF3">
      <w:pPr>
        <w:rPr>
          <w:rFonts w:ascii="Courier" w:hAnsi="Courier"/>
          <w:bCs/>
        </w:rPr>
      </w:pPr>
      <w:r w:rsidRPr="005E26B0">
        <w:rPr>
          <w:rFonts w:ascii="Courier" w:hAnsi="Courier"/>
          <w:bCs/>
        </w:rPr>
        <w:t>5’ – TATAAAGAGCCATGCAT</w:t>
      </w:r>
      <w:r>
        <w:rPr>
          <w:rFonts w:ascii="Courier" w:hAnsi="Courier"/>
          <w:bCs/>
        </w:rPr>
        <w:t>GAA</w:t>
      </w:r>
      <w:r w:rsidRPr="005E26B0">
        <w:rPr>
          <w:rFonts w:ascii="Courier" w:hAnsi="Courier"/>
          <w:bCs/>
        </w:rPr>
        <w:t>CT</w:t>
      </w:r>
      <w:r w:rsidR="00522A0D">
        <w:rPr>
          <w:rFonts w:ascii="Courier" w:hAnsi="Courier"/>
          <w:bCs/>
        </w:rPr>
        <w:t>G</w:t>
      </w:r>
      <w:r w:rsidRPr="005E26B0">
        <w:rPr>
          <w:rFonts w:ascii="Courier" w:hAnsi="Courier"/>
          <w:bCs/>
        </w:rPr>
        <w:t>GAT</w:t>
      </w:r>
      <w:r>
        <w:rPr>
          <w:rFonts w:ascii="Courier" w:hAnsi="Courier"/>
          <w:bCs/>
        </w:rPr>
        <w:t>AAA</w:t>
      </w:r>
      <w:r w:rsidRPr="005E26B0">
        <w:rPr>
          <w:rFonts w:ascii="Courier" w:hAnsi="Courier"/>
          <w:bCs/>
        </w:rPr>
        <w:t>AGGCTCTGAGAATTTATCTC</w:t>
      </w:r>
      <w:r>
        <w:rPr>
          <w:rFonts w:ascii="Courier" w:hAnsi="Courier"/>
          <w:bCs/>
        </w:rPr>
        <w:t>TAG</w:t>
      </w:r>
      <w:r w:rsidRPr="005E26B0">
        <w:rPr>
          <w:rFonts w:ascii="Courier" w:hAnsi="Courier"/>
          <w:bCs/>
        </w:rPr>
        <w:t>– 3’</w:t>
      </w:r>
    </w:p>
    <w:p w14:paraId="3CD44B30" w14:textId="6A53E91A" w:rsidR="00483FF3" w:rsidRPr="005E26B0" w:rsidRDefault="00483FF3" w:rsidP="00483FF3">
      <w:pPr>
        <w:rPr>
          <w:rFonts w:ascii="Courier" w:hAnsi="Courier"/>
          <w:bCs/>
        </w:rPr>
      </w:pPr>
      <w:r>
        <w:rPr>
          <w:rFonts w:ascii="Courier" w:hAnsi="Courier"/>
          <w:bCs/>
        </w:rPr>
        <w:t xml:space="preserve">     </w:t>
      </w:r>
      <w:r w:rsidRPr="005E26B0">
        <w:rPr>
          <w:rFonts w:ascii="Courier" w:hAnsi="Courier"/>
          <w:bCs/>
        </w:rPr>
        <w:t>|||||||||||||||||||||||||||||||||||||||||</w:t>
      </w:r>
      <w:r>
        <w:rPr>
          <w:rFonts w:ascii="Courier" w:hAnsi="Courier"/>
          <w:bCs/>
        </w:rPr>
        <w:t>|||||||||</w:t>
      </w:r>
      <w:r w:rsidR="00522A0D">
        <w:rPr>
          <w:rFonts w:ascii="Courier" w:hAnsi="Courier"/>
          <w:bCs/>
        </w:rPr>
        <w:t>||</w:t>
      </w:r>
    </w:p>
    <w:p w14:paraId="3755519F" w14:textId="1836DE56" w:rsidR="00483FF3" w:rsidRDefault="00483FF3" w:rsidP="00483FF3">
      <w:pPr>
        <w:rPr>
          <w:rFonts w:ascii="Courier" w:hAnsi="Courier"/>
          <w:bCs/>
        </w:rPr>
      </w:pPr>
      <w:r w:rsidRPr="005E26B0">
        <w:rPr>
          <w:rFonts w:ascii="Courier" w:hAnsi="Courier"/>
          <w:bCs/>
        </w:rPr>
        <w:t>3’ – ATATTTCTCGGTACG</w:t>
      </w:r>
      <w:r>
        <w:rPr>
          <w:rFonts w:ascii="Courier" w:hAnsi="Courier"/>
          <w:bCs/>
        </w:rPr>
        <w:t>TACTTGA</w:t>
      </w:r>
      <w:r w:rsidR="00522A0D">
        <w:rPr>
          <w:rFonts w:ascii="Courier" w:hAnsi="Courier"/>
          <w:bCs/>
        </w:rPr>
        <w:t>C</w:t>
      </w:r>
      <w:r>
        <w:rPr>
          <w:rFonts w:ascii="Courier" w:hAnsi="Courier"/>
          <w:bCs/>
        </w:rPr>
        <w:t>CTATTTTCCGAGACTCTTAAATAGAGATC</w:t>
      </w:r>
      <w:r w:rsidRPr="005E26B0">
        <w:rPr>
          <w:rFonts w:ascii="Courier" w:hAnsi="Courier"/>
          <w:bCs/>
        </w:rPr>
        <w:t>– 5’</w:t>
      </w:r>
    </w:p>
    <w:p w14:paraId="2FE73FC3" w14:textId="77777777" w:rsidR="00483FF3" w:rsidRPr="005E26B0" w:rsidRDefault="00483FF3" w:rsidP="00483FF3">
      <w:pPr>
        <w:rPr>
          <w:rFonts w:ascii="Courier" w:hAnsi="Courier"/>
          <w:bCs/>
        </w:rPr>
      </w:pPr>
    </w:p>
    <w:p w14:paraId="5F290ACA" w14:textId="19709051" w:rsidR="00483FF3" w:rsidRDefault="00483FF3" w:rsidP="00483FF3">
      <w:pPr>
        <w:pStyle w:val="ListParagraph"/>
        <w:numPr>
          <w:ilvl w:val="0"/>
          <w:numId w:val="14"/>
        </w:numPr>
        <w:spacing w:after="200"/>
        <w:rPr>
          <w:bCs/>
        </w:rPr>
      </w:pPr>
      <w:r w:rsidRPr="005E26B0">
        <w:rPr>
          <w:bCs/>
        </w:rPr>
        <w:t xml:space="preserve">Which strand of DNA shown, the top or the bottom, is the </w:t>
      </w:r>
      <w:r w:rsidR="008A097F">
        <w:rPr>
          <w:bCs/>
        </w:rPr>
        <w:t>coding</w:t>
      </w:r>
      <w:r w:rsidRPr="005E26B0">
        <w:rPr>
          <w:bCs/>
        </w:rPr>
        <w:t xml:space="preserve"> strand?</w:t>
      </w:r>
      <w:r>
        <w:rPr>
          <w:bCs/>
        </w:rPr>
        <w:t xml:space="preserve"> Justify your answer</w:t>
      </w:r>
    </w:p>
    <w:p w14:paraId="448FD2E8" w14:textId="77777777" w:rsidR="00483FF3" w:rsidRDefault="00483FF3" w:rsidP="00483FF3">
      <w:pPr>
        <w:pStyle w:val="ListParagraph"/>
        <w:rPr>
          <w:bCs/>
        </w:rPr>
      </w:pPr>
    </w:p>
    <w:p w14:paraId="5C9ADADB" w14:textId="5606081F" w:rsidR="00483FF3" w:rsidRPr="00C24CAB" w:rsidRDefault="005030A0" w:rsidP="00483FF3">
      <w:pPr>
        <w:pStyle w:val="ListParagraph"/>
        <w:rPr>
          <w:bCs/>
          <w:color w:val="FF0000"/>
        </w:rPr>
      </w:pPr>
      <w:r w:rsidRPr="00C24CAB">
        <w:rPr>
          <w:bCs/>
          <w:color w:val="FF0000"/>
        </w:rPr>
        <w:t>Only the top strand contains a START codon in phase with a STOP codon:</w:t>
      </w:r>
    </w:p>
    <w:p w14:paraId="4072600F" w14:textId="7EDBEE45" w:rsidR="005030A0" w:rsidRPr="00C24CAB" w:rsidRDefault="005030A0" w:rsidP="00483FF3">
      <w:pPr>
        <w:pStyle w:val="ListParagraph"/>
        <w:rPr>
          <w:bCs/>
          <w:color w:val="FF0000"/>
        </w:rPr>
      </w:pPr>
    </w:p>
    <w:p w14:paraId="5650D091" w14:textId="22FAA60B" w:rsidR="005030A0" w:rsidRPr="00C24CAB" w:rsidRDefault="00C24CAB" w:rsidP="00483FF3">
      <w:pPr>
        <w:pStyle w:val="ListParagraph"/>
        <w:rPr>
          <w:bCs/>
          <w:color w:val="FF0000"/>
        </w:rPr>
      </w:pPr>
      <w:r w:rsidRPr="00C24CAB">
        <w:rPr>
          <w:rFonts w:ascii="Courier" w:hAnsi="Courier"/>
          <w:bCs/>
          <w:color w:val="FF0000"/>
        </w:rPr>
        <w:t>5’-</w:t>
      </w:r>
      <w:r w:rsidRPr="00C24CAB">
        <w:rPr>
          <w:rFonts w:ascii="Courier" w:hAnsi="Courier"/>
          <w:bCs/>
          <w:color w:val="FF0000"/>
        </w:rPr>
        <w:t>ATG</w:t>
      </w:r>
      <w:r>
        <w:rPr>
          <w:rFonts w:ascii="Courier" w:hAnsi="Courier"/>
          <w:bCs/>
          <w:color w:val="FF0000"/>
        </w:rPr>
        <w:t xml:space="preserve"> </w:t>
      </w:r>
      <w:r w:rsidRPr="00C24CAB">
        <w:rPr>
          <w:rFonts w:ascii="Courier" w:hAnsi="Courier"/>
          <w:bCs/>
          <w:color w:val="FF0000"/>
        </w:rPr>
        <w:t>CAT</w:t>
      </w:r>
      <w:r>
        <w:rPr>
          <w:rFonts w:ascii="Courier" w:hAnsi="Courier"/>
          <w:bCs/>
          <w:color w:val="FF0000"/>
        </w:rPr>
        <w:t xml:space="preserve"> </w:t>
      </w:r>
      <w:r w:rsidRPr="00C24CAB">
        <w:rPr>
          <w:rFonts w:ascii="Courier" w:hAnsi="Courier"/>
          <w:bCs/>
          <w:color w:val="FF0000"/>
        </w:rPr>
        <w:t>GAA</w:t>
      </w:r>
      <w:r>
        <w:rPr>
          <w:rFonts w:ascii="Courier" w:hAnsi="Courier"/>
          <w:bCs/>
          <w:color w:val="FF0000"/>
        </w:rPr>
        <w:t xml:space="preserve"> </w:t>
      </w:r>
      <w:r w:rsidRPr="00C24CAB">
        <w:rPr>
          <w:rFonts w:ascii="Courier" w:hAnsi="Courier"/>
          <w:bCs/>
          <w:color w:val="FF0000"/>
        </w:rPr>
        <w:t>CTG</w:t>
      </w:r>
      <w:r>
        <w:rPr>
          <w:rFonts w:ascii="Courier" w:hAnsi="Courier"/>
          <w:bCs/>
          <w:color w:val="FF0000"/>
        </w:rPr>
        <w:t xml:space="preserve"> </w:t>
      </w:r>
      <w:r w:rsidRPr="00C24CAB">
        <w:rPr>
          <w:rFonts w:ascii="Courier" w:hAnsi="Courier"/>
          <w:bCs/>
          <w:color w:val="FF0000"/>
        </w:rPr>
        <w:t>GAT</w:t>
      </w:r>
      <w:r>
        <w:rPr>
          <w:rFonts w:ascii="Courier" w:hAnsi="Courier"/>
          <w:bCs/>
          <w:color w:val="FF0000"/>
        </w:rPr>
        <w:t xml:space="preserve"> </w:t>
      </w:r>
      <w:r w:rsidRPr="00C24CAB">
        <w:rPr>
          <w:rFonts w:ascii="Courier" w:hAnsi="Courier"/>
          <w:bCs/>
          <w:color w:val="FF0000"/>
        </w:rPr>
        <w:t>AAA</w:t>
      </w:r>
      <w:r>
        <w:rPr>
          <w:rFonts w:ascii="Courier" w:hAnsi="Courier"/>
          <w:bCs/>
          <w:color w:val="FF0000"/>
        </w:rPr>
        <w:t xml:space="preserve"> </w:t>
      </w:r>
      <w:r w:rsidRPr="00C24CAB">
        <w:rPr>
          <w:rFonts w:ascii="Courier" w:hAnsi="Courier"/>
          <w:bCs/>
          <w:color w:val="FF0000"/>
        </w:rPr>
        <w:t>AGG</w:t>
      </w:r>
      <w:r>
        <w:rPr>
          <w:rFonts w:ascii="Courier" w:hAnsi="Courier"/>
          <w:bCs/>
          <w:color w:val="FF0000"/>
        </w:rPr>
        <w:t xml:space="preserve"> </w:t>
      </w:r>
      <w:r w:rsidRPr="00C24CAB">
        <w:rPr>
          <w:rFonts w:ascii="Courier" w:hAnsi="Courier"/>
          <w:bCs/>
          <w:color w:val="FF0000"/>
        </w:rPr>
        <w:t>CTC</w:t>
      </w:r>
      <w:r>
        <w:rPr>
          <w:rFonts w:ascii="Courier" w:hAnsi="Courier"/>
          <w:bCs/>
          <w:color w:val="FF0000"/>
        </w:rPr>
        <w:t xml:space="preserve"> </w:t>
      </w:r>
      <w:r w:rsidRPr="00C24CAB">
        <w:rPr>
          <w:rFonts w:ascii="Courier" w:hAnsi="Courier"/>
          <w:bCs/>
          <w:color w:val="FF0000"/>
        </w:rPr>
        <w:t>TGA</w:t>
      </w:r>
      <w:r w:rsidRPr="00C24CAB">
        <w:rPr>
          <w:rFonts w:ascii="Courier" w:hAnsi="Courier"/>
          <w:bCs/>
          <w:color w:val="FF0000"/>
        </w:rPr>
        <w:t>-3’</w:t>
      </w:r>
    </w:p>
    <w:p w14:paraId="28558851" w14:textId="77777777" w:rsidR="00483FF3" w:rsidRPr="00C24CAB" w:rsidRDefault="00483FF3" w:rsidP="00C24CAB">
      <w:pPr>
        <w:rPr>
          <w:bCs/>
        </w:rPr>
      </w:pPr>
    </w:p>
    <w:p w14:paraId="745B60C4" w14:textId="77777777" w:rsidR="00483FF3" w:rsidRDefault="00483FF3" w:rsidP="00483FF3">
      <w:pPr>
        <w:pStyle w:val="ListParagraph"/>
        <w:numPr>
          <w:ilvl w:val="0"/>
          <w:numId w:val="14"/>
        </w:numPr>
        <w:spacing w:after="200"/>
        <w:rPr>
          <w:bCs/>
        </w:rPr>
      </w:pPr>
      <w:r>
        <w:rPr>
          <w:bCs/>
        </w:rPr>
        <w:t>What is the mRNA sequence corresponding to the ORF for the gene?</w:t>
      </w:r>
    </w:p>
    <w:p w14:paraId="709C3B22" w14:textId="77777777" w:rsidR="00483FF3" w:rsidRDefault="00483FF3" w:rsidP="00483FF3">
      <w:pPr>
        <w:rPr>
          <w:bCs/>
        </w:rPr>
      </w:pPr>
    </w:p>
    <w:p w14:paraId="3A3E2A1C" w14:textId="76B40911" w:rsidR="00C24CAB" w:rsidRPr="00C24CAB" w:rsidRDefault="00C24CAB" w:rsidP="00C24CAB">
      <w:pPr>
        <w:pStyle w:val="ListParagraph"/>
        <w:rPr>
          <w:bCs/>
          <w:color w:val="FF0000"/>
        </w:rPr>
      </w:pPr>
      <w:r w:rsidRPr="00C24CAB">
        <w:rPr>
          <w:rFonts w:ascii="Courier" w:hAnsi="Courier"/>
          <w:bCs/>
          <w:color w:val="FF0000"/>
        </w:rPr>
        <w:t>5’-</w:t>
      </w:r>
      <w:r w:rsidRPr="00C24CAB">
        <w:rPr>
          <w:rFonts w:ascii="Courier" w:hAnsi="Courier"/>
          <w:bCs/>
          <w:color w:val="FF0000"/>
        </w:rPr>
        <w:t xml:space="preserve"> </w:t>
      </w:r>
      <w:r w:rsidRPr="00C24CAB">
        <w:rPr>
          <w:rFonts w:ascii="Courier" w:hAnsi="Courier"/>
          <w:bCs/>
          <w:color w:val="FF0000"/>
        </w:rPr>
        <w:t>A</w:t>
      </w:r>
      <w:r>
        <w:rPr>
          <w:rFonts w:ascii="Courier" w:hAnsi="Courier"/>
          <w:bCs/>
          <w:color w:val="FF0000"/>
        </w:rPr>
        <w:t>U</w:t>
      </w:r>
      <w:r w:rsidRPr="00C24CAB">
        <w:rPr>
          <w:rFonts w:ascii="Courier" w:hAnsi="Courier"/>
          <w:bCs/>
          <w:color w:val="FF0000"/>
        </w:rPr>
        <w:t>G</w:t>
      </w:r>
      <w:r>
        <w:rPr>
          <w:rFonts w:ascii="Courier" w:hAnsi="Courier"/>
          <w:bCs/>
          <w:color w:val="FF0000"/>
        </w:rPr>
        <w:t xml:space="preserve"> </w:t>
      </w:r>
      <w:r w:rsidRPr="00C24CAB">
        <w:rPr>
          <w:rFonts w:ascii="Courier" w:hAnsi="Courier"/>
          <w:bCs/>
          <w:color w:val="FF0000"/>
        </w:rPr>
        <w:t>CA</w:t>
      </w:r>
      <w:r>
        <w:rPr>
          <w:rFonts w:ascii="Courier" w:hAnsi="Courier"/>
          <w:bCs/>
          <w:color w:val="FF0000"/>
        </w:rPr>
        <w:t>U</w:t>
      </w:r>
      <w:r>
        <w:rPr>
          <w:rFonts w:ascii="Courier" w:hAnsi="Courier"/>
          <w:bCs/>
          <w:color w:val="FF0000"/>
        </w:rPr>
        <w:t xml:space="preserve"> </w:t>
      </w:r>
      <w:r w:rsidRPr="00C24CAB">
        <w:rPr>
          <w:rFonts w:ascii="Courier" w:hAnsi="Courier"/>
          <w:bCs/>
          <w:color w:val="FF0000"/>
        </w:rPr>
        <w:t>GAA</w:t>
      </w:r>
      <w:r>
        <w:rPr>
          <w:rFonts w:ascii="Courier" w:hAnsi="Courier"/>
          <w:bCs/>
          <w:color w:val="FF0000"/>
        </w:rPr>
        <w:t xml:space="preserve"> </w:t>
      </w:r>
      <w:r w:rsidRPr="00C24CAB">
        <w:rPr>
          <w:rFonts w:ascii="Courier" w:hAnsi="Courier"/>
          <w:bCs/>
          <w:color w:val="FF0000"/>
        </w:rPr>
        <w:t>C</w:t>
      </w:r>
      <w:r>
        <w:rPr>
          <w:rFonts w:ascii="Courier" w:hAnsi="Courier"/>
          <w:bCs/>
          <w:color w:val="FF0000"/>
        </w:rPr>
        <w:t>U</w:t>
      </w:r>
      <w:r w:rsidRPr="00C24CAB">
        <w:rPr>
          <w:rFonts w:ascii="Courier" w:hAnsi="Courier"/>
          <w:bCs/>
          <w:color w:val="FF0000"/>
        </w:rPr>
        <w:t>G</w:t>
      </w:r>
      <w:r>
        <w:rPr>
          <w:rFonts w:ascii="Courier" w:hAnsi="Courier"/>
          <w:bCs/>
          <w:color w:val="FF0000"/>
        </w:rPr>
        <w:t xml:space="preserve"> </w:t>
      </w:r>
      <w:r w:rsidRPr="00C24CAB">
        <w:rPr>
          <w:rFonts w:ascii="Courier" w:hAnsi="Courier"/>
          <w:bCs/>
          <w:color w:val="FF0000"/>
        </w:rPr>
        <w:t>GA</w:t>
      </w:r>
      <w:r>
        <w:rPr>
          <w:rFonts w:ascii="Courier" w:hAnsi="Courier"/>
          <w:bCs/>
          <w:color w:val="FF0000"/>
        </w:rPr>
        <w:t>U</w:t>
      </w:r>
      <w:r>
        <w:rPr>
          <w:rFonts w:ascii="Courier" w:hAnsi="Courier"/>
          <w:bCs/>
          <w:color w:val="FF0000"/>
        </w:rPr>
        <w:t xml:space="preserve"> </w:t>
      </w:r>
      <w:r w:rsidRPr="00C24CAB">
        <w:rPr>
          <w:rFonts w:ascii="Courier" w:hAnsi="Courier"/>
          <w:bCs/>
          <w:color w:val="FF0000"/>
        </w:rPr>
        <w:t>AAA</w:t>
      </w:r>
      <w:r>
        <w:rPr>
          <w:rFonts w:ascii="Courier" w:hAnsi="Courier"/>
          <w:bCs/>
          <w:color w:val="FF0000"/>
        </w:rPr>
        <w:t xml:space="preserve"> </w:t>
      </w:r>
      <w:r w:rsidRPr="00C24CAB">
        <w:rPr>
          <w:rFonts w:ascii="Courier" w:hAnsi="Courier"/>
          <w:bCs/>
          <w:color w:val="FF0000"/>
        </w:rPr>
        <w:t>AGG</w:t>
      </w:r>
      <w:r>
        <w:rPr>
          <w:rFonts w:ascii="Courier" w:hAnsi="Courier"/>
          <w:bCs/>
          <w:color w:val="FF0000"/>
        </w:rPr>
        <w:t xml:space="preserve"> </w:t>
      </w:r>
      <w:r w:rsidRPr="00C24CAB">
        <w:rPr>
          <w:rFonts w:ascii="Courier" w:hAnsi="Courier"/>
          <w:bCs/>
          <w:color w:val="FF0000"/>
        </w:rPr>
        <w:t>C</w:t>
      </w:r>
      <w:r>
        <w:rPr>
          <w:rFonts w:ascii="Courier" w:hAnsi="Courier"/>
          <w:bCs/>
          <w:color w:val="FF0000"/>
        </w:rPr>
        <w:t>U</w:t>
      </w:r>
      <w:r w:rsidRPr="00C24CAB">
        <w:rPr>
          <w:rFonts w:ascii="Courier" w:hAnsi="Courier"/>
          <w:bCs/>
          <w:color w:val="FF0000"/>
        </w:rPr>
        <w:t>C</w:t>
      </w:r>
      <w:r>
        <w:rPr>
          <w:rFonts w:ascii="Courier" w:hAnsi="Courier"/>
          <w:bCs/>
          <w:color w:val="FF0000"/>
        </w:rPr>
        <w:t xml:space="preserve"> </w:t>
      </w:r>
      <w:r>
        <w:rPr>
          <w:rFonts w:ascii="Courier" w:hAnsi="Courier"/>
          <w:bCs/>
          <w:color w:val="FF0000"/>
        </w:rPr>
        <w:t>U</w:t>
      </w:r>
      <w:r w:rsidRPr="00C24CAB">
        <w:rPr>
          <w:rFonts w:ascii="Courier" w:hAnsi="Courier"/>
          <w:bCs/>
          <w:color w:val="FF0000"/>
        </w:rPr>
        <w:t>GA</w:t>
      </w:r>
      <w:r w:rsidRPr="00C24CAB">
        <w:rPr>
          <w:rFonts w:ascii="Courier" w:hAnsi="Courier"/>
          <w:bCs/>
          <w:color w:val="FF0000"/>
        </w:rPr>
        <w:t xml:space="preserve"> </w:t>
      </w:r>
      <w:r w:rsidRPr="00C24CAB">
        <w:rPr>
          <w:rFonts w:ascii="Courier" w:hAnsi="Courier"/>
          <w:bCs/>
          <w:color w:val="FF0000"/>
        </w:rPr>
        <w:t>-3’</w:t>
      </w:r>
    </w:p>
    <w:p w14:paraId="349571FA" w14:textId="77777777" w:rsidR="00483FF3" w:rsidRDefault="00483FF3" w:rsidP="00483FF3">
      <w:pPr>
        <w:rPr>
          <w:bCs/>
        </w:rPr>
      </w:pPr>
    </w:p>
    <w:p w14:paraId="64424994" w14:textId="77777777" w:rsidR="00483FF3" w:rsidRPr="00427F54" w:rsidRDefault="00483FF3" w:rsidP="00483FF3">
      <w:pPr>
        <w:rPr>
          <w:bCs/>
        </w:rPr>
      </w:pPr>
    </w:p>
    <w:p w14:paraId="6B45131D" w14:textId="166707B3" w:rsidR="00371350" w:rsidRDefault="00483FF3" w:rsidP="00C24CAB">
      <w:pPr>
        <w:pStyle w:val="ListParagraph"/>
        <w:numPr>
          <w:ilvl w:val="0"/>
          <w:numId w:val="14"/>
        </w:numPr>
        <w:spacing w:before="100" w:beforeAutospacing="1" w:after="100" w:afterAutospacing="1"/>
        <w:rPr>
          <w:rFonts w:eastAsiaTheme="minorEastAsia"/>
        </w:rPr>
      </w:pPr>
      <w:r w:rsidRPr="00B90550">
        <w:rPr>
          <w:rFonts w:eastAsiaTheme="minorEastAsia"/>
        </w:rPr>
        <w:t xml:space="preserve">What is the sequence of the protein produced from the mRNA in (b)? Label the N and C termini. </w:t>
      </w:r>
    </w:p>
    <w:p w14:paraId="099F24EA" w14:textId="77777777" w:rsidR="00C24CAB" w:rsidRPr="00C24CAB" w:rsidRDefault="00C24CAB" w:rsidP="00C24CAB">
      <w:pPr>
        <w:pStyle w:val="ListParagraph"/>
        <w:spacing w:before="100" w:beforeAutospacing="1" w:after="100" w:afterAutospacing="1"/>
        <w:rPr>
          <w:rFonts w:eastAsiaTheme="minorEastAsia"/>
        </w:rPr>
      </w:pPr>
    </w:p>
    <w:p w14:paraId="704656DE" w14:textId="6B860497" w:rsidR="00371350" w:rsidRDefault="00C24CAB" w:rsidP="00C24CAB">
      <w:pPr>
        <w:pStyle w:val="ListParagraph"/>
        <w:spacing w:before="100" w:beforeAutospacing="1" w:after="100" w:afterAutospacing="1"/>
        <w:rPr>
          <w:rFonts w:eastAsiaTheme="minorEastAsia"/>
          <w:color w:val="FF0000"/>
        </w:rPr>
      </w:pPr>
      <w:proofErr w:type="spellStart"/>
      <w:r w:rsidRPr="00C24CAB">
        <w:rPr>
          <w:rFonts w:eastAsiaTheme="minorEastAsia"/>
          <w:color w:val="FF0000"/>
        </w:rPr>
        <w:t>Nter</w:t>
      </w:r>
      <w:proofErr w:type="spellEnd"/>
      <w:r w:rsidRPr="00C24CAB">
        <w:rPr>
          <w:rFonts w:eastAsiaTheme="minorEastAsia"/>
          <w:color w:val="FF0000"/>
        </w:rPr>
        <w:t>-</w:t>
      </w:r>
      <w:r w:rsidRPr="00C24CAB">
        <w:rPr>
          <w:color w:val="FF0000"/>
        </w:rPr>
        <w:t xml:space="preserve"> </w:t>
      </w:r>
      <w:r w:rsidRPr="00C24CAB">
        <w:rPr>
          <w:rFonts w:eastAsiaTheme="minorEastAsia"/>
          <w:color w:val="FF0000"/>
        </w:rPr>
        <w:t>MHELDKRL</w:t>
      </w:r>
      <w:r w:rsidRPr="00C24CAB">
        <w:rPr>
          <w:rFonts w:eastAsiaTheme="minorEastAsia"/>
          <w:color w:val="FF0000"/>
        </w:rPr>
        <w:t>-</w:t>
      </w:r>
      <w:proofErr w:type="spellStart"/>
      <w:r w:rsidRPr="00C24CAB">
        <w:rPr>
          <w:rFonts w:eastAsiaTheme="minorEastAsia"/>
          <w:color w:val="FF0000"/>
        </w:rPr>
        <w:t>Cter</w:t>
      </w:r>
      <w:proofErr w:type="spellEnd"/>
    </w:p>
    <w:p w14:paraId="0F6B08B3" w14:textId="77777777" w:rsidR="00C24CAB" w:rsidRPr="00C24CAB" w:rsidRDefault="00C24CAB" w:rsidP="00C24CAB">
      <w:pPr>
        <w:pStyle w:val="ListParagraph"/>
        <w:spacing w:before="100" w:beforeAutospacing="1" w:after="100" w:afterAutospacing="1"/>
        <w:rPr>
          <w:rFonts w:eastAsiaTheme="minorEastAsia"/>
          <w:color w:val="FF0000"/>
        </w:rPr>
      </w:pPr>
    </w:p>
    <w:p w14:paraId="6C9ED4B2" w14:textId="52C47693" w:rsidR="00483FF3" w:rsidRDefault="00483FF3" w:rsidP="00483FF3">
      <w:pPr>
        <w:pStyle w:val="ListParagraph"/>
        <w:numPr>
          <w:ilvl w:val="0"/>
          <w:numId w:val="14"/>
        </w:numPr>
        <w:spacing w:before="100" w:beforeAutospacing="1" w:after="100" w:afterAutospacing="1"/>
        <w:rPr>
          <w:rFonts w:eastAsiaTheme="minorEastAsia"/>
        </w:rPr>
      </w:pPr>
      <w:r>
        <w:rPr>
          <w:rFonts w:eastAsiaTheme="minorEastAsia"/>
        </w:rPr>
        <w:t xml:space="preserve">Propose a single </w:t>
      </w:r>
      <w:r w:rsidR="00BA4147">
        <w:rPr>
          <w:rFonts w:eastAsiaTheme="minorEastAsia"/>
        </w:rPr>
        <w:t xml:space="preserve">nucleotide </w:t>
      </w:r>
      <w:r>
        <w:rPr>
          <w:rFonts w:eastAsiaTheme="minorEastAsia"/>
        </w:rPr>
        <w:t>mutation</w:t>
      </w:r>
      <w:r w:rsidR="00371350">
        <w:rPr>
          <w:rFonts w:eastAsiaTheme="minorEastAsia"/>
        </w:rPr>
        <w:t xml:space="preserve"> (substitution, insertion, or deletion)</w:t>
      </w:r>
      <w:r>
        <w:rPr>
          <w:rFonts w:eastAsiaTheme="minorEastAsia"/>
        </w:rPr>
        <w:t xml:space="preserve"> </w:t>
      </w:r>
      <w:r w:rsidR="00371350">
        <w:rPr>
          <w:rFonts w:eastAsiaTheme="minorEastAsia"/>
        </w:rPr>
        <w:t>in the ORF corresponding to that protein that would lead to the new shorter protein sequence Met His.</w:t>
      </w:r>
    </w:p>
    <w:p w14:paraId="5605C0F7" w14:textId="09D0C78F" w:rsidR="00394CF1" w:rsidRPr="00394CF1" w:rsidRDefault="00394CF1" w:rsidP="00394CF1">
      <w:pPr>
        <w:pStyle w:val="ListParagraph"/>
        <w:spacing w:before="100" w:beforeAutospacing="1" w:after="100" w:afterAutospacing="1"/>
        <w:rPr>
          <w:rFonts w:eastAsiaTheme="minorEastAsia"/>
          <w:color w:val="FF0000"/>
        </w:rPr>
      </w:pPr>
      <w:r w:rsidRPr="00394CF1">
        <w:rPr>
          <w:rFonts w:eastAsiaTheme="minorEastAsia"/>
          <w:color w:val="FF0000"/>
        </w:rPr>
        <w:t>Insertion of a T after CAT, leading to a new stop codon.</w:t>
      </w:r>
    </w:p>
    <w:p w14:paraId="694AC5E0" w14:textId="2BE38726" w:rsidR="00D43993" w:rsidRDefault="00394CF1" w:rsidP="00394CF1">
      <w:pPr>
        <w:ind w:firstLine="720"/>
      </w:pPr>
      <w:r w:rsidRPr="00C24CAB">
        <w:rPr>
          <w:rFonts w:ascii="Courier" w:hAnsi="Courier"/>
          <w:bCs/>
          <w:color w:val="FF0000"/>
        </w:rPr>
        <w:t>5’-ATG</w:t>
      </w:r>
      <w:r>
        <w:rPr>
          <w:rFonts w:ascii="Courier" w:hAnsi="Courier"/>
          <w:bCs/>
          <w:color w:val="FF0000"/>
        </w:rPr>
        <w:t xml:space="preserve"> </w:t>
      </w:r>
      <w:r w:rsidRPr="00C24CAB">
        <w:rPr>
          <w:rFonts w:ascii="Courier" w:hAnsi="Courier"/>
          <w:bCs/>
          <w:color w:val="FF0000"/>
        </w:rPr>
        <w:t>CAT</w:t>
      </w:r>
      <w:r>
        <w:rPr>
          <w:rFonts w:ascii="Courier" w:hAnsi="Courier"/>
          <w:bCs/>
          <w:color w:val="FF0000"/>
        </w:rPr>
        <w:t xml:space="preserve"> </w:t>
      </w:r>
      <w:r w:rsidRPr="00394CF1">
        <w:rPr>
          <w:rFonts w:ascii="Courier" w:hAnsi="Courier"/>
          <w:bCs/>
          <w:color w:val="00B050"/>
        </w:rPr>
        <w:t>T</w:t>
      </w:r>
      <w:r w:rsidRPr="00C24CAB">
        <w:rPr>
          <w:rFonts w:ascii="Courier" w:hAnsi="Courier"/>
          <w:bCs/>
          <w:color w:val="FF0000"/>
        </w:rPr>
        <w:t>GA</w:t>
      </w:r>
    </w:p>
    <w:p w14:paraId="74961E01" w14:textId="77777777" w:rsidR="00D43993" w:rsidRDefault="00D43993" w:rsidP="00713036"/>
    <w:p w14:paraId="3E0A0154" w14:textId="77777777" w:rsidR="00472202" w:rsidRDefault="00472202">
      <w:pPr>
        <w:rPr>
          <w:b/>
          <w:sz w:val="32"/>
          <w:szCs w:val="32"/>
        </w:rPr>
      </w:pPr>
      <w:r>
        <w:rPr>
          <w:b/>
          <w:sz w:val="32"/>
          <w:szCs w:val="32"/>
        </w:rPr>
        <w:br w:type="page"/>
      </w:r>
    </w:p>
    <w:p w14:paraId="20E1BBD3" w14:textId="77777777" w:rsidR="00B01865" w:rsidRDefault="00B01865" w:rsidP="0093604B">
      <w:pPr>
        <w:rPr>
          <w:b/>
        </w:rPr>
      </w:pPr>
      <w:r>
        <w:rPr>
          <w:b/>
          <w:sz w:val="32"/>
          <w:szCs w:val="32"/>
        </w:rPr>
        <w:lastRenderedPageBreak/>
        <w:t xml:space="preserve">Part III: </w:t>
      </w:r>
      <w:r>
        <w:rPr>
          <w:b/>
        </w:rPr>
        <w:t>(one question, 10 points)</w:t>
      </w:r>
    </w:p>
    <w:p w14:paraId="0EEF4BFF" w14:textId="77777777" w:rsidR="00B01865" w:rsidRDefault="00B01865" w:rsidP="0093604B">
      <w:pPr>
        <w:rPr>
          <w:b/>
          <w:sz w:val="32"/>
          <w:szCs w:val="32"/>
        </w:rPr>
      </w:pPr>
    </w:p>
    <w:p w14:paraId="0D432DE9" w14:textId="7D8FF674" w:rsidR="00ED4743" w:rsidRDefault="00ED4743" w:rsidP="0093604B">
      <w:r>
        <w:t xml:space="preserve">We want to perform a simple “back of the envelope” calculation of the number of </w:t>
      </w:r>
      <w:r w:rsidR="00407ACF">
        <w:t>cells in a human body</w:t>
      </w:r>
      <w:r>
        <w:t xml:space="preserve">. We </w:t>
      </w:r>
      <w:r w:rsidR="00407ACF">
        <w:t xml:space="preserve">start first by estimating the average volume of one human cell. We </w:t>
      </w:r>
      <w:r>
        <w:t>use for that the simple, rough equation:</w:t>
      </w:r>
    </w:p>
    <w:p w14:paraId="654506EE" w14:textId="77777777" w:rsidR="00ED4743" w:rsidRDefault="00ED4743" w:rsidP="0093604B"/>
    <w:p w14:paraId="0C0961FE" w14:textId="3BCD6186" w:rsidR="00ED4743" w:rsidRDefault="00ED4743" w:rsidP="002E4B60">
      <w:pPr>
        <w:jc w:val="center"/>
      </w:pPr>
      <w:r>
        <w:rPr>
          <w:noProof/>
        </w:rPr>
        <w:drawing>
          <wp:inline distT="0" distB="0" distL="0" distR="0" wp14:anchorId="46E35FAF" wp14:editId="1BDA8FE6">
            <wp:extent cx="3513667" cy="180162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uation1.jpeg"/>
                    <pic:cNvPicPr/>
                  </pic:nvPicPr>
                  <pic:blipFill>
                    <a:blip r:embed="rId7"/>
                    <a:stretch>
                      <a:fillRect/>
                    </a:stretch>
                  </pic:blipFill>
                  <pic:spPr>
                    <a:xfrm>
                      <a:off x="0" y="0"/>
                      <a:ext cx="3535498" cy="1812819"/>
                    </a:xfrm>
                    <a:prstGeom prst="rect">
                      <a:avLst/>
                    </a:prstGeom>
                  </pic:spPr>
                </pic:pic>
              </a:graphicData>
            </a:graphic>
          </wp:inline>
        </w:drawing>
      </w:r>
    </w:p>
    <w:p w14:paraId="5F010ADD" w14:textId="77777777" w:rsidR="00ED4743" w:rsidRDefault="00ED4743" w:rsidP="0093604B">
      <w:r>
        <w:t>With the following</w:t>
      </w:r>
      <w:r w:rsidR="00C172C1">
        <w:t>:</w:t>
      </w:r>
    </w:p>
    <w:p w14:paraId="460AA5F6" w14:textId="77777777" w:rsidR="00C172C1" w:rsidRDefault="00763214" w:rsidP="00C172C1">
      <w:pPr>
        <w:pStyle w:val="ListParagraph"/>
        <w:numPr>
          <w:ilvl w:val="4"/>
          <w:numId w:val="3"/>
        </w:numPr>
      </w:pPr>
      <m:oMath>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=0.2</m:t>
        </m:r>
      </m:oMath>
      <w:r w:rsidR="00C172C1">
        <w:t xml:space="preserve"> g/ml</w:t>
      </w:r>
    </w:p>
    <w:p w14:paraId="218DBADE" w14:textId="77777777" w:rsidR="00C172C1" w:rsidRDefault="00763214" w:rsidP="00C172C1">
      <w:pPr>
        <w:pStyle w:val="ListParagraph"/>
        <w:numPr>
          <w:ilvl w:val="4"/>
          <w:numId w:val="3"/>
        </w:numPr>
      </w:pPr>
      <m:oMath>
        <m:sSub>
          <m:sSubPr>
            <m:ctrlPr>
              <w:rPr>
                <w:rFonts w:ascii="Cambria Math" w:hAnsi="Cambria Math"/>
                <w:i/>
              </w:rPr>
            </m:ctrlPr>
          </m:sSubPr>
          <m:e>
            <m:r>
              <w:rPr>
                <w:rFonts w:ascii="Cambria Math" w:hAnsi="Cambria Math"/>
              </w:rPr>
              <m:t>I</m:t>
            </m:r>
          </m:e>
          <m:sub>
            <m:r>
              <w:rPr>
                <w:rFonts w:ascii="Cambria Math" w:hAnsi="Cambria Math"/>
              </w:rPr>
              <m:t>aa</m:t>
            </m:r>
          </m:sub>
        </m:sSub>
        <m:r>
          <w:rPr>
            <w:rFonts w:ascii="Cambria Math" w:hAnsi="Cambria Math"/>
          </w:rPr>
          <m:t>=300</m:t>
        </m:r>
      </m:oMath>
    </w:p>
    <w:p w14:paraId="55468AB9" w14:textId="77777777" w:rsidR="00C172C1" w:rsidRDefault="00763214" w:rsidP="00C172C1">
      <w:pPr>
        <w:pStyle w:val="ListParagraph"/>
        <w:numPr>
          <w:ilvl w:val="4"/>
          <w:numId w:val="3"/>
        </w:numPr>
      </w:pPr>
      <m:oMath>
        <m:sSub>
          <m:sSubPr>
            <m:ctrlPr>
              <w:rPr>
                <w:rFonts w:ascii="Cambria Math" w:hAnsi="Cambria Math"/>
                <w:i/>
              </w:rPr>
            </m:ctrlPr>
          </m:sSubPr>
          <m:e>
            <m:r>
              <w:rPr>
                <w:rFonts w:ascii="Cambria Math" w:hAnsi="Cambria Math"/>
              </w:rPr>
              <m:t>m</m:t>
            </m:r>
          </m:e>
          <m:sub>
            <m:r>
              <w:rPr>
                <w:rFonts w:ascii="Cambria Math" w:hAnsi="Cambria Math"/>
              </w:rPr>
              <m:t>aa</m:t>
            </m:r>
          </m:sub>
        </m:sSub>
        <m:r>
          <w:rPr>
            <w:rFonts w:ascii="Cambria Math" w:hAnsi="Cambria Math"/>
          </w:rPr>
          <m:t>=100</m:t>
        </m:r>
      </m:oMath>
      <w:r w:rsidR="00C172C1">
        <w:t xml:space="preserve"> Daltons</w:t>
      </w:r>
    </w:p>
    <w:p w14:paraId="0E44BE44" w14:textId="77777777" w:rsidR="00C172C1" w:rsidRDefault="00C172C1" w:rsidP="00C172C1">
      <w:pPr>
        <w:pStyle w:val="ListParagraph"/>
        <w:numPr>
          <w:ilvl w:val="4"/>
          <w:numId w:val="3"/>
        </w:numPr>
      </w:pPr>
      <w:r>
        <w:t>1 Dalton = 1.66 10</w:t>
      </w:r>
      <w:r w:rsidRPr="00C172C1">
        <w:rPr>
          <w:vertAlign w:val="superscript"/>
        </w:rPr>
        <w:t>-27</w:t>
      </w:r>
      <w:r>
        <w:t xml:space="preserve"> kg</w:t>
      </w:r>
    </w:p>
    <w:p w14:paraId="3059C7F2" w14:textId="4C130DB1" w:rsidR="00BE33D1" w:rsidRPr="00ED4743" w:rsidRDefault="00644670" w:rsidP="00BE33D1">
      <w:pPr>
        <w:pStyle w:val="ListParagraph"/>
        <w:numPr>
          <w:ilvl w:val="4"/>
          <w:numId w:val="3"/>
        </w:numPr>
      </w:pPr>
      <w:r>
        <w:t xml:space="preserve">1 ml = </w:t>
      </w:r>
      <w:r w:rsidR="00BE33D1">
        <w:t>1 cm</w:t>
      </w:r>
      <w:r w:rsidR="00BE33D1" w:rsidRPr="00BE33D1">
        <w:rPr>
          <w:vertAlign w:val="superscript"/>
        </w:rPr>
        <w:t>3</w:t>
      </w:r>
      <w:r w:rsidR="00BE33D1">
        <w:t xml:space="preserve"> = </w:t>
      </w:r>
      <w:r>
        <w:t>10</w:t>
      </w:r>
      <w:r w:rsidRPr="00644670">
        <w:rPr>
          <w:vertAlign w:val="superscript"/>
        </w:rPr>
        <w:t>12</w:t>
      </w:r>
      <w:r>
        <w:t xml:space="preserve"> </w:t>
      </w:r>
      <w:r w:rsidRPr="00644670">
        <w:rPr>
          <w:rFonts w:ascii="Symbol" w:hAnsi="Symbol"/>
        </w:rPr>
        <w:t></w:t>
      </w:r>
      <w:r w:rsidR="00BE33D1">
        <w:t>m</w:t>
      </w:r>
      <w:r w:rsidR="00BE33D1" w:rsidRPr="00BE33D1">
        <w:rPr>
          <w:vertAlign w:val="superscript"/>
        </w:rPr>
        <w:t>3</w:t>
      </w:r>
    </w:p>
    <w:p w14:paraId="0F396FDA" w14:textId="77777777" w:rsidR="00C172C1" w:rsidRPr="00C172C1" w:rsidRDefault="00C172C1"/>
    <w:p w14:paraId="5A9C081C" w14:textId="5123314A" w:rsidR="00394CF1" w:rsidRDefault="00C172C1">
      <w:r>
        <w:t xml:space="preserve">Assuming that a </w:t>
      </w:r>
      <w:r w:rsidR="00407ACF">
        <w:t>human cell contains on average 5.0 10</w:t>
      </w:r>
      <w:r w:rsidR="00407ACF" w:rsidRPr="00407ACF">
        <w:rPr>
          <w:vertAlign w:val="superscript"/>
        </w:rPr>
        <w:t>9</w:t>
      </w:r>
      <w:r w:rsidR="00407ACF">
        <w:t xml:space="preserve"> proteins</w:t>
      </w:r>
      <w:r w:rsidR="00644670">
        <w:t xml:space="preserve">, </w:t>
      </w:r>
      <w:r w:rsidR="00407ACF">
        <w:t xml:space="preserve">what is its size (in </w:t>
      </w:r>
      <w:r w:rsidR="00407ACF" w:rsidRPr="00644670">
        <w:rPr>
          <w:rFonts w:ascii="Symbol" w:hAnsi="Symbol"/>
        </w:rPr>
        <w:t></w:t>
      </w:r>
      <w:r w:rsidR="00407ACF">
        <w:t>m</w:t>
      </w:r>
      <w:r w:rsidR="00407ACF" w:rsidRPr="00644670">
        <w:rPr>
          <w:vertAlign w:val="superscript"/>
        </w:rPr>
        <w:t>3</w:t>
      </w:r>
      <w:proofErr w:type="gramStart"/>
      <w:r w:rsidR="00407ACF">
        <w:rPr>
          <w:vertAlign w:val="superscript"/>
        </w:rPr>
        <w:t xml:space="preserve">) </w:t>
      </w:r>
      <w:r w:rsidR="00644670">
        <w:t>?</w:t>
      </w:r>
      <w:proofErr w:type="gramEnd"/>
    </w:p>
    <w:p w14:paraId="72ED5186" w14:textId="7BAFE0B6" w:rsidR="000058C3" w:rsidRPr="000058C3" w:rsidRDefault="000058C3" w:rsidP="000058C3">
      <w:pPr>
        <w:rPr>
          <w:color w:val="FF0000"/>
          <w:lang w:val="fr-FR"/>
        </w:rPr>
      </w:pPr>
      <w:r w:rsidRPr="000058C3">
        <w:rPr>
          <w:color w:val="FF0000"/>
          <w:lang w:val="fr-FR"/>
        </w:rPr>
        <w:t xml:space="preserve">Volume = </w:t>
      </w:r>
      <m:oMath>
        <m:f>
          <m:fPr>
            <m:ctrlPr>
              <w:rPr>
                <w:rFonts w:ascii="Cambria Math" w:hAnsi="Cambria Math"/>
                <w:color w:val="FF0000"/>
              </w:rPr>
            </m:ctrlPr>
          </m:fPr>
          <m:num>
            <m:r>
              <w:rPr>
                <w:rFonts w:ascii="Cambria Math" w:hAnsi="Cambria Math"/>
                <w:color w:val="FF0000"/>
                <w:lang w:val="fr-FR"/>
              </w:rPr>
              <m:t>NxIaaxmaa</m:t>
            </m:r>
            <m:ctrlPr>
              <w:rPr>
                <w:rFonts w:ascii="Cambria Math" w:hAnsi="Cambria Math"/>
                <w:i/>
                <w:color w:val="FF0000"/>
              </w:rPr>
            </m:ctrlPr>
          </m:num>
          <m:den>
            <m:r>
              <w:rPr>
                <w:rFonts w:ascii="Cambria Math" w:hAnsi="Cambria Math"/>
                <w:color w:val="FF0000"/>
                <w:lang w:val="fr-FR"/>
              </w:rPr>
              <m:t>cp</m:t>
            </m:r>
            <m:ctrlPr>
              <w:rPr>
                <w:rFonts w:ascii="Cambria Math" w:hAnsi="Cambria Math"/>
                <w:i/>
                <w:color w:val="FF0000"/>
              </w:rPr>
            </m:ctrlPr>
          </m:den>
        </m:f>
      </m:oMath>
    </w:p>
    <w:p w14:paraId="48E94C4F" w14:textId="4E26B508" w:rsidR="00394CF1" w:rsidRPr="002E4B60" w:rsidRDefault="00394CF1">
      <w:pPr>
        <w:rPr>
          <w:color w:val="FF0000"/>
          <w:lang w:val="fr-FR"/>
        </w:rPr>
      </w:pPr>
      <w:r w:rsidRPr="000058C3">
        <w:rPr>
          <w:color w:val="FF0000"/>
          <w:lang w:val="fr-FR"/>
        </w:rPr>
        <w:t>Volume</w:t>
      </w:r>
      <w:r w:rsidRPr="000058C3">
        <w:rPr>
          <w:color w:val="FF0000"/>
          <w:lang w:val="fr-FR"/>
        </w:rPr>
        <w:t xml:space="preserve"> = </w:t>
      </w:r>
      <m:oMath>
        <m:f>
          <m:fPr>
            <m:ctrlPr>
              <w:rPr>
                <w:rFonts w:ascii="Cambria Math" w:hAnsi="Cambria Math"/>
                <w:color w:val="FF0000"/>
              </w:rPr>
            </m:ctrlPr>
          </m:fPr>
          <m:num>
            <m:sSup>
              <m:sSupPr>
                <m:ctrlPr>
                  <w:rPr>
                    <w:rFonts w:ascii="Cambria Math" w:hAnsi="Cambria Math"/>
                    <w:i/>
                    <w:color w:val="FF0000"/>
                  </w:rPr>
                </m:ctrlPr>
              </m:sSupPr>
              <m:e>
                <m:r>
                  <w:rPr>
                    <w:rFonts w:ascii="Cambria Math" w:hAnsi="Cambria Math"/>
                    <w:color w:val="FF0000"/>
                    <w:lang w:val="fr-FR"/>
                  </w:rPr>
                  <m:t xml:space="preserve">5 </m:t>
                </m:r>
                <m:r>
                  <w:rPr>
                    <w:rFonts w:ascii="Cambria Math" w:hAnsi="Cambria Math"/>
                    <w:color w:val="FF0000"/>
                    <w:lang w:val="fr-FR"/>
                  </w:rPr>
                  <m:t>10</m:t>
                </m:r>
              </m:e>
              <m:sup>
                <m:r>
                  <w:rPr>
                    <w:rFonts w:ascii="Cambria Math" w:hAnsi="Cambria Math"/>
                    <w:color w:val="FF0000"/>
                    <w:lang w:val="fr-FR"/>
                  </w:rPr>
                  <m:t>9</m:t>
                </m:r>
              </m:sup>
            </m:sSup>
            <m:r>
              <w:rPr>
                <w:rFonts w:ascii="Cambria Math" w:hAnsi="Cambria Math"/>
                <w:color w:val="FF0000"/>
                <w:lang w:val="fr-FR"/>
              </w:rPr>
              <m:t>x</m:t>
            </m:r>
            <m:r>
              <w:rPr>
                <w:rFonts w:ascii="Cambria Math" w:hAnsi="Cambria Math"/>
                <w:color w:val="FF0000"/>
                <w:lang w:val="fr-FR"/>
              </w:rPr>
              <m:t>300</m:t>
            </m:r>
            <m:r>
              <m:rPr>
                <m:sty m:val="p"/>
              </m:rPr>
              <w:rPr>
                <w:rFonts w:ascii="Cambria Math" w:hAnsi="Cambria Math"/>
                <w:color w:val="FF0000"/>
                <w:lang w:val="fr-FR"/>
              </w:rPr>
              <m:t>×</m:t>
            </m:r>
            <m:r>
              <w:rPr>
                <w:rFonts w:ascii="Cambria Math" w:hAnsi="Cambria Math"/>
                <w:color w:val="FF0000"/>
                <w:lang w:val="fr-FR"/>
              </w:rPr>
              <m:t>100</m:t>
            </m:r>
            <m:d>
              <m:dPr>
                <m:begChr m:val="["/>
                <m:endChr m:val="]"/>
                <m:ctrlPr>
                  <w:rPr>
                    <w:rFonts w:ascii="Cambria Math" w:hAnsi="Cambria Math"/>
                    <w:i/>
                    <w:color w:val="FF0000"/>
                  </w:rPr>
                </m:ctrlPr>
              </m:dPr>
              <m:e>
                <m:r>
                  <w:rPr>
                    <w:rFonts w:ascii="Cambria Math" w:hAnsi="Cambria Math"/>
                    <w:color w:val="FF0000"/>
                  </w:rPr>
                  <m:t>Da</m:t>
                </m:r>
              </m:e>
            </m:d>
            <m:r>
              <w:rPr>
                <w:rFonts w:ascii="Cambria Math" w:hAnsi="Cambria Math"/>
                <w:color w:val="FF0000"/>
                <w:lang w:val="fr-FR"/>
              </w:rPr>
              <m:t>1.66</m:t>
            </m:r>
            <m:sSup>
              <m:sSupPr>
                <m:ctrlPr>
                  <w:rPr>
                    <w:rFonts w:ascii="Cambria Math" w:hAnsi="Cambria Math"/>
                    <w:i/>
                    <w:color w:val="FF0000"/>
                  </w:rPr>
                </m:ctrlPr>
              </m:sSupPr>
              <m:e>
                <m:r>
                  <w:rPr>
                    <w:rFonts w:ascii="Cambria Math" w:hAnsi="Cambria Math"/>
                    <w:color w:val="FF0000"/>
                    <w:lang w:val="fr-FR"/>
                  </w:rPr>
                  <m:t>10</m:t>
                </m:r>
              </m:e>
              <m:sup>
                <m:r>
                  <w:rPr>
                    <w:rFonts w:ascii="Cambria Math" w:hAnsi="Cambria Math"/>
                    <w:color w:val="FF0000"/>
                    <w:lang w:val="fr-FR"/>
                  </w:rPr>
                  <m:t>-24</m:t>
                </m:r>
              </m:sup>
            </m:sSup>
            <m:f>
              <m:fPr>
                <m:ctrlPr>
                  <w:rPr>
                    <w:rFonts w:ascii="Cambria Math" w:hAnsi="Cambria Math"/>
                    <w:color w:val="FF0000"/>
                  </w:rPr>
                </m:ctrlPr>
              </m:fPr>
              <m:num>
                <m:d>
                  <m:dPr>
                    <m:begChr m:val="["/>
                    <m:endChr m:val="]"/>
                    <m:ctrlPr>
                      <w:rPr>
                        <w:rFonts w:ascii="Cambria Math" w:hAnsi="Cambria Math"/>
                        <w:i/>
                        <w:color w:val="FF0000"/>
                      </w:rPr>
                    </m:ctrlPr>
                  </m:dPr>
                  <m:e>
                    <m:r>
                      <w:rPr>
                        <w:rFonts w:ascii="Cambria Math" w:hAnsi="Cambria Math"/>
                        <w:color w:val="FF0000"/>
                      </w:rPr>
                      <m:t>g</m:t>
                    </m:r>
                  </m:e>
                </m:d>
                <m:ctrlPr>
                  <w:rPr>
                    <w:rFonts w:ascii="Cambria Math" w:hAnsi="Cambria Math"/>
                    <w:i/>
                    <w:color w:val="FF0000"/>
                  </w:rPr>
                </m:ctrlPr>
              </m:num>
              <m:den>
                <m:d>
                  <m:dPr>
                    <m:begChr m:val="["/>
                    <m:endChr m:val="]"/>
                    <m:ctrlPr>
                      <w:rPr>
                        <w:rFonts w:ascii="Cambria Math" w:hAnsi="Cambria Math"/>
                        <w:i/>
                        <w:color w:val="FF0000"/>
                      </w:rPr>
                    </m:ctrlPr>
                  </m:dPr>
                  <m:e>
                    <m:r>
                      <w:rPr>
                        <w:rFonts w:ascii="Cambria Math" w:hAnsi="Cambria Math"/>
                        <w:color w:val="FF0000"/>
                      </w:rPr>
                      <m:t>Da</m:t>
                    </m:r>
                  </m:e>
                </m:d>
                <m:ctrlPr>
                  <w:rPr>
                    <w:rFonts w:ascii="Cambria Math" w:hAnsi="Cambria Math"/>
                    <w:i/>
                    <w:color w:val="FF0000"/>
                  </w:rPr>
                </m:ctrlPr>
              </m:den>
            </m:f>
            <m:ctrlPr>
              <w:rPr>
                <w:rFonts w:ascii="Cambria Math" w:hAnsi="Cambria Math"/>
                <w:i/>
                <w:color w:val="FF0000"/>
              </w:rPr>
            </m:ctrlPr>
          </m:num>
          <m:den>
            <m:r>
              <w:rPr>
                <w:rFonts w:ascii="Cambria Math" w:hAnsi="Cambria Math"/>
                <w:color w:val="FF0000"/>
              </w:rPr>
              <m:t xml:space="preserve">0.2 </m:t>
            </m:r>
            <m:f>
              <m:fPr>
                <m:ctrlPr>
                  <w:rPr>
                    <w:rFonts w:ascii="Cambria Math" w:hAnsi="Cambria Math"/>
                    <w:color w:val="FF0000"/>
                  </w:rPr>
                </m:ctrlPr>
              </m:fPr>
              <m:num>
                <m:d>
                  <m:dPr>
                    <m:begChr m:val="["/>
                    <m:endChr m:val="]"/>
                    <m:ctrlPr>
                      <w:rPr>
                        <w:rFonts w:ascii="Cambria Math" w:hAnsi="Cambria Math"/>
                        <w:i/>
                        <w:color w:val="FF0000"/>
                      </w:rPr>
                    </m:ctrlPr>
                  </m:dPr>
                  <m:e>
                    <m:r>
                      <w:rPr>
                        <w:rFonts w:ascii="Cambria Math" w:hAnsi="Cambria Math"/>
                        <w:color w:val="FF0000"/>
                      </w:rPr>
                      <m:t>g</m:t>
                    </m:r>
                  </m:e>
                </m:d>
                <m:ctrlPr>
                  <w:rPr>
                    <w:rFonts w:ascii="Cambria Math" w:hAnsi="Cambria Math"/>
                    <w:i/>
                    <w:color w:val="FF0000"/>
                  </w:rPr>
                </m:ctrlPr>
              </m:num>
              <m:den>
                <m:d>
                  <m:dPr>
                    <m:begChr m:val="["/>
                    <m:endChr m:val="]"/>
                    <m:ctrlPr>
                      <w:rPr>
                        <w:rFonts w:ascii="Cambria Math" w:hAnsi="Cambria Math"/>
                        <w:i/>
                        <w:color w:val="FF0000"/>
                      </w:rPr>
                    </m:ctrlPr>
                  </m:dPr>
                  <m:e>
                    <m:r>
                      <w:rPr>
                        <w:rFonts w:ascii="Cambria Math" w:hAnsi="Cambria Math"/>
                        <w:color w:val="FF0000"/>
                      </w:rPr>
                      <m:t>ml</m:t>
                    </m:r>
                  </m:e>
                </m:d>
                <m:ctrlPr>
                  <w:rPr>
                    <w:rFonts w:ascii="Cambria Math" w:hAnsi="Cambria Math"/>
                    <w:i/>
                    <w:color w:val="FF0000"/>
                  </w:rPr>
                </m:ctrlPr>
              </m:den>
            </m:f>
            <m:sSup>
              <m:sSupPr>
                <m:ctrlPr>
                  <w:rPr>
                    <w:rFonts w:ascii="Cambria Math" w:hAnsi="Cambria Math"/>
                    <w:i/>
                    <w:color w:val="FF0000"/>
                  </w:rPr>
                </m:ctrlPr>
              </m:sSupPr>
              <m:e>
                <m:r>
                  <w:rPr>
                    <w:rFonts w:ascii="Cambria Math" w:hAnsi="Cambria Math"/>
                    <w:color w:val="FF0000"/>
                    <w:lang w:val="fr-FR"/>
                  </w:rPr>
                  <m:t>10</m:t>
                </m:r>
              </m:e>
              <m:sup>
                <m:r>
                  <w:rPr>
                    <w:rFonts w:ascii="Cambria Math" w:hAnsi="Cambria Math"/>
                    <w:color w:val="FF0000"/>
                    <w:lang w:val="fr-FR"/>
                  </w:rPr>
                  <m:t>-12</m:t>
                </m:r>
              </m:sup>
            </m:sSup>
            <m:f>
              <m:fPr>
                <m:ctrlPr>
                  <w:rPr>
                    <w:rFonts w:ascii="Cambria Math" w:hAnsi="Cambria Math"/>
                    <w:color w:val="FF0000"/>
                  </w:rPr>
                </m:ctrlPr>
              </m:fPr>
              <m:num>
                <m:d>
                  <m:dPr>
                    <m:begChr m:val="["/>
                    <m:endChr m:val="]"/>
                    <m:ctrlPr>
                      <w:rPr>
                        <w:rFonts w:ascii="Cambria Math" w:hAnsi="Cambria Math"/>
                        <w:i/>
                        <w:color w:val="FF0000"/>
                      </w:rPr>
                    </m:ctrlPr>
                  </m:dPr>
                  <m:e>
                    <m:r>
                      <w:rPr>
                        <w:rFonts w:ascii="Cambria Math" w:hAnsi="Cambria Math"/>
                        <w:color w:val="FF0000"/>
                      </w:rPr>
                      <m:t>ml</m:t>
                    </m:r>
                  </m:e>
                </m:d>
                <m:ctrlPr>
                  <w:rPr>
                    <w:rFonts w:ascii="Cambria Math" w:hAnsi="Cambria Math"/>
                    <w:i/>
                    <w:color w:val="FF0000"/>
                  </w:rPr>
                </m:ctrlPr>
              </m:num>
              <m:den>
                <m:d>
                  <m:dPr>
                    <m:begChr m:val="["/>
                    <m:endChr m:val="]"/>
                    <m:ctrlPr>
                      <w:rPr>
                        <w:rFonts w:ascii="Cambria Math" w:hAnsi="Cambria Math"/>
                        <w:i/>
                        <w:color w:val="FF0000"/>
                      </w:rPr>
                    </m:ctrlPr>
                  </m:dPr>
                  <m:e>
                    <m:r>
                      <m:rPr>
                        <m:sty m:val="p"/>
                      </m:rPr>
                      <w:rPr>
                        <w:rFonts w:ascii="Cambria Math" w:hAnsi="Cambria Math"/>
                        <w:color w:val="FF0000"/>
                      </w:rPr>
                      <m:t>μ</m:t>
                    </m:r>
                    <m:sSup>
                      <m:sSupPr>
                        <m:ctrlPr>
                          <w:rPr>
                            <w:rFonts w:ascii="Cambria Math" w:hAnsi="Cambria Math"/>
                            <w:i/>
                            <w:color w:val="FF0000"/>
                          </w:rPr>
                        </m:ctrlPr>
                      </m:sSupPr>
                      <m:e>
                        <m:r>
                          <w:rPr>
                            <w:rFonts w:ascii="Cambria Math" w:hAnsi="Cambria Math"/>
                            <w:color w:val="FF0000"/>
                          </w:rPr>
                          <m:t>m</m:t>
                        </m:r>
                      </m:e>
                      <m:sup>
                        <m:r>
                          <w:rPr>
                            <w:rFonts w:ascii="Cambria Math" w:hAnsi="Cambria Math"/>
                            <w:color w:val="FF0000"/>
                            <w:lang w:val="fr-FR"/>
                          </w:rPr>
                          <m:t>3</m:t>
                        </m:r>
                      </m:sup>
                    </m:sSup>
                  </m:e>
                </m:d>
                <m:ctrlPr>
                  <w:rPr>
                    <w:rFonts w:ascii="Cambria Math" w:hAnsi="Cambria Math"/>
                    <w:i/>
                    <w:color w:val="FF0000"/>
                  </w:rPr>
                </m:ctrlPr>
              </m:den>
            </m:f>
            <m:ctrlPr>
              <w:rPr>
                <w:rFonts w:ascii="Cambria Math" w:hAnsi="Cambria Math"/>
                <w:i/>
                <w:color w:val="FF0000"/>
              </w:rPr>
            </m:ctrlPr>
          </m:den>
        </m:f>
      </m:oMath>
    </w:p>
    <w:p w14:paraId="64090CB9" w14:textId="0412E407" w:rsidR="00C00CB7" w:rsidRPr="000058C3" w:rsidRDefault="00C00CB7" w:rsidP="00C00CB7">
      <w:pPr>
        <w:rPr>
          <w:color w:val="FF0000"/>
          <w:lang w:val="fr-FR"/>
        </w:rPr>
      </w:pPr>
      <w:r w:rsidRPr="000058C3">
        <w:rPr>
          <w:color w:val="FF0000"/>
          <w:lang w:val="fr-FR"/>
        </w:rPr>
        <w:t xml:space="preserve">Volume = </w:t>
      </w:r>
      <m:oMath>
        <m:f>
          <m:fPr>
            <m:ctrlPr>
              <w:rPr>
                <w:rFonts w:ascii="Cambria Math" w:hAnsi="Cambria Math"/>
                <w:color w:val="FF0000"/>
              </w:rPr>
            </m:ctrlPr>
          </m:fPr>
          <m:num>
            <m:sSup>
              <m:sSupPr>
                <m:ctrlPr>
                  <w:rPr>
                    <w:rFonts w:ascii="Cambria Math" w:hAnsi="Cambria Math"/>
                    <w:i/>
                    <w:color w:val="FF0000"/>
                  </w:rPr>
                </m:ctrlPr>
              </m:sSupPr>
              <m:e>
                <m:r>
                  <w:rPr>
                    <w:rFonts w:ascii="Cambria Math" w:hAnsi="Cambria Math"/>
                    <w:color w:val="FF0000"/>
                    <w:lang w:val="fr-FR"/>
                  </w:rPr>
                  <m:t xml:space="preserve">5 </m:t>
                </m:r>
                <m:r>
                  <w:rPr>
                    <w:rFonts w:ascii="Cambria Math" w:hAnsi="Cambria Math"/>
                    <w:color w:val="FF0000"/>
                    <w:lang w:val="fr-FR"/>
                  </w:rPr>
                  <m:t>10</m:t>
                </m:r>
              </m:e>
              <m:sup>
                <m:r>
                  <w:rPr>
                    <w:rFonts w:ascii="Cambria Math" w:hAnsi="Cambria Math"/>
                    <w:color w:val="FF0000"/>
                    <w:lang w:val="fr-FR"/>
                  </w:rPr>
                  <m:t>9</m:t>
                </m:r>
              </m:sup>
            </m:sSup>
            <m:r>
              <w:rPr>
                <w:rFonts w:ascii="Cambria Math" w:hAnsi="Cambria Math"/>
                <w:color w:val="FF0000"/>
                <w:lang w:val="fr-FR"/>
              </w:rPr>
              <m:t>x</m:t>
            </m:r>
            <m:r>
              <w:rPr>
                <w:rFonts w:ascii="Cambria Math" w:hAnsi="Cambria Math"/>
                <w:color w:val="FF0000"/>
                <w:lang w:val="fr-FR"/>
              </w:rPr>
              <m:t>300</m:t>
            </m:r>
            <m:r>
              <m:rPr>
                <m:sty m:val="p"/>
              </m:rPr>
              <w:rPr>
                <w:rFonts w:ascii="Cambria Math" w:hAnsi="Cambria Math"/>
                <w:color w:val="FF0000"/>
                <w:lang w:val="fr-FR"/>
              </w:rPr>
              <m:t>×</m:t>
            </m:r>
            <m:r>
              <w:rPr>
                <w:rFonts w:ascii="Cambria Math" w:hAnsi="Cambria Math"/>
                <w:color w:val="FF0000"/>
                <w:lang w:val="fr-FR"/>
              </w:rPr>
              <m:t>100</m:t>
            </m:r>
            <m:r>
              <w:rPr>
                <w:rFonts w:ascii="Cambria Math" w:hAnsi="Cambria Math"/>
                <w:color w:val="FF0000"/>
              </w:rPr>
              <m:t>x</m:t>
            </m:r>
            <m:r>
              <w:rPr>
                <w:rFonts w:ascii="Cambria Math" w:hAnsi="Cambria Math"/>
                <w:color w:val="FF0000"/>
                <w:lang w:val="fr-FR"/>
              </w:rPr>
              <m:t>1.66</m:t>
            </m:r>
            <m:sSup>
              <m:sSupPr>
                <m:ctrlPr>
                  <w:rPr>
                    <w:rFonts w:ascii="Cambria Math" w:hAnsi="Cambria Math"/>
                    <w:i/>
                    <w:color w:val="FF0000"/>
                  </w:rPr>
                </m:ctrlPr>
              </m:sSupPr>
              <m:e>
                <m:r>
                  <w:rPr>
                    <w:rFonts w:ascii="Cambria Math" w:hAnsi="Cambria Math"/>
                    <w:color w:val="FF0000"/>
                    <w:lang w:val="fr-FR"/>
                  </w:rPr>
                  <m:t>10</m:t>
                </m:r>
              </m:e>
              <m:sup>
                <m:r>
                  <w:rPr>
                    <w:rFonts w:ascii="Cambria Math" w:hAnsi="Cambria Math"/>
                    <w:color w:val="FF0000"/>
                    <w:lang w:val="fr-FR"/>
                  </w:rPr>
                  <m:t>-24</m:t>
                </m:r>
              </m:sup>
            </m:sSup>
            <m:d>
              <m:dPr>
                <m:begChr m:val="["/>
                <m:endChr m:val="]"/>
                <m:ctrlPr>
                  <w:rPr>
                    <w:rFonts w:ascii="Cambria Math" w:hAnsi="Cambria Math"/>
                    <w:i/>
                    <w:color w:val="FF0000"/>
                  </w:rPr>
                </m:ctrlPr>
              </m:dPr>
              <m:e>
                <m:r>
                  <m:rPr>
                    <m:sty m:val="p"/>
                  </m:rPr>
                  <w:rPr>
                    <w:rFonts w:ascii="Cambria Math" w:hAnsi="Cambria Math"/>
                    <w:color w:val="FF0000"/>
                  </w:rPr>
                  <m:t>μ</m:t>
                </m:r>
                <m:sSup>
                  <m:sSupPr>
                    <m:ctrlPr>
                      <w:rPr>
                        <w:rFonts w:ascii="Cambria Math" w:hAnsi="Cambria Math"/>
                        <w:i/>
                        <w:color w:val="FF0000"/>
                      </w:rPr>
                    </m:ctrlPr>
                  </m:sSupPr>
                  <m:e>
                    <m:r>
                      <w:rPr>
                        <w:rFonts w:ascii="Cambria Math" w:hAnsi="Cambria Math"/>
                        <w:color w:val="FF0000"/>
                      </w:rPr>
                      <m:t>m</m:t>
                    </m:r>
                  </m:e>
                  <m:sup>
                    <m:r>
                      <w:rPr>
                        <w:rFonts w:ascii="Cambria Math" w:hAnsi="Cambria Math"/>
                        <w:color w:val="FF0000"/>
                        <w:lang w:val="fr-FR"/>
                      </w:rPr>
                      <m:t>3</m:t>
                    </m:r>
                  </m:sup>
                </m:sSup>
              </m:e>
            </m:d>
            <m:ctrlPr>
              <w:rPr>
                <w:rFonts w:ascii="Cambria Math" w:hAnsi="Cambria Math"/>
                <w:i/>
                <w:color w:val="FF0000"/>
              </w:rPr>
            </m:ctrlPr>
          </m:num>
          <m:den>
            <m:r>
              <w:rPr>
                <w:rFonts w:ascii="Cambria Math" w:hAnsi="Cambria Math"/>
                <w:color w:val="FF0000"/>
                <w:lang w:val="fr-FR"/>
              </w:rPr>
              <m:t xml:space="preserve">0.2 </m:t>
            </m:r>
            <m:r>
              <m:rPr>
                <m:sty m:val="p"/>
              </m:rPr>
              <w:rPr>
                <w:rFonts w:ascii="Cambria Math" w:hAnsi="Cambria Math"/>
                <w:color w:val="FF0000"/>
              </w:rPr>
              <m:t>x</m:t>
            </m:r>
            <m:sSup>
              <m:sSupPr>
                <m:ctrlPr>
                  <w:rPr>
                    <w:rFonts w:ascii="Cambria Math" w:hAnsi="Cambria Math"/>
                    <w:i/>
                    <w:color w:val="FF0000"/>
                  </w:rPr>
                </m:ctrlPr>
              </m:sSupPr>
              <m:e>
                <m:r>
                  <w:rPr>
                    <w:rFonts w:ascii="Cambria Math" w:hAnsi="Cambria Math"/>
                    <w:color w:val="FF0000"/>
                    <w:lang w:val="fr-FR"/>
                  </w:rPr>
                  <m:t>10</m:t>
                </m:r>
              </m:e>
              <m:sup>
                <m:r>
                  <w:rPr>
                    <w:rFonts w:ascii="Cambria Math" w:hAnsi="Cambria Math"/>
                    <w:color w:val="FF0000"/>
                    <w:lang w:val="fr-FR"/>
                  </w:rPr>
                  <m:t>-12</m:t>
                </m:r>
              </m:sup>
            </m:sSup>
            <m:ctrlPr>
              <w:rPr>
                <w:rFonts w:ascii="Cambria Math" w:hAnsi="Cambria Math"/>
                <w:i/>
                <w:color w:val="FF0000"/>
              </w:rPr>
            </m:ctrlPr>
          </m:den>
        </m:f>
      </m:oMath>
    </w:p>
    <w:p w14:paraId="620B6BE1" w14:textId="6B0C8644" w:rsidR="00644670" w:rsidRDefault="00644670">
      <w:pPr>
        <w:rPr>
          <w:lang w:val="fr-FR"/>
        </w:rPr>
      </w:pPr>
    </w:p>
    <w:p w14:paraId="28966695" w14:textId="77777777" w:rsidR="00C00CB7" w:rsidRPr="000058C3" w:rsidRDefault="00C00CB7" w:rsidP="00C00CB7">
      <w:pPr>
        <w:rPr>
          <w:color w:val="FF0000"/>
          <w:lang w:val="fr-FR"/>
        </w:rPr>
      </w:pPr>
      <w:r w:rsidRPr="000058C3">
        <w:rPr>
          <w:color w:val="FF0000"/>
          <w:lang w:val="fr-FR"/>
        </w:rPr>
        <w:t xml:space="preserve">Volume = </w:t>
      </w:r>
      <m:oMath>
        <m:f>
          <m:fPr>
            <m:ctrlPr>
              <w:rPr>
                <w:rFonts w:ascii="Cambria Math" w:hAnsi="Cambria Math"/>
                <w:color w:val="FF0000"/>
              </w:rPr>
            </m:ctrlPr>
          </m:fPr>
          <m:num>
            <m:sSup>
              <m:sSupPr>
                <m:ctrlPr>
                  <w:rPr>
                    <w:rFonts w:ascii="Cambria Math" w:hAnsi="Cambria Math"/>
                    <w:i/>
                    <w:color w:val="FF0000"/>
                  </w:rPr>
                </m:ctrlPr>
              </m:sSupPr>
              <m:e>
                <m:r>
                  <w:rPr>
                    <w:rFonts w:ascii="Cambria Math" w:hAnsi="Cambria Math"/>
                    <w:color w:val="FF0000"/>
                    <w:lang w:val="fr-FR"/>
                  </w:rPr>
                  <m:t xml:space="preserve">5 </m:t>
                </m:r>
                <m:r>
                  <w:rPr>
                    <w:rFonts w:ascii="Cambria Math" w:hAnsi="Cambria Math"/>
                    <w:color w:val="FF0000"/>
                    <w:lang w:val="fr-FR"/>
                  </w:rPr>
                  <m:t>10</m:t>
                </m:r>
              </m:e>
              <m:sup>
                <m:r>
                  <w:rPr>
                    <w:rFonts w:ascii="Cambria Math" w:hAnsi="Cambria Math"/>
                    <w:color w:val="FF0000"/>
                    <w:lang w:val="fr-FR"/>
                  </w:rPr>
                  <m:t>9</m:t>
                </m:r>
              </m:sup>
            </m:sSup>
            <m:r>
              <w:rPr>
                <w:rFonts w:ascii="Cambria Math" w:hAnsi="Cambria Math"/>
                <w:color w:val="FF0000"/>
                <w:lang w:val="fr-FR"/>
              </w:rPr>
              <m:t>x</m:t>
            </m:r>
            <m:r>
              <w:rPr>
                <w:rFonts w:ascii="Cambria Math" w:hAnsi="Cambria Math"/>
                <w:color w:val="FF0000"/>
                <w:lang w:val="fr-FR"/>
              </w:rPr>
              <m:t>300</m:t>
            </m:r>
            <m:r>
              <m:rPr>
                <m:sty m:val="p"/>
              </m:rPr>
              <w:rPr>
                <w:rFonts w:ascii="Cambria Math" w:hAnsi="Cambria Math"/>
                <w:color w:val="FF0000"/>
                <w:lang w:val="fr-FR"/>
              </w:rPr>
              <m:t>×</m:t>
            </m:r>
            <m:r>
              <w:rPr>
                <w:rFonts w:ascii="Cambria Math" w:hAnsi="Cambria Math"/>
                <w:color w:val="FF0000"/>
                <w:lang w:val="fr-FR"/>
              </w:rPr>
              <m:t>100</m:t>
            </m:r>
            <m:r>
              <w:rPr>
                <w:rFonts w:ascii="Cambria Math" w:hAnsi="Cambria Math"/>
                <w:color w:val="FF0000"/>
                <w:lang w:val="fr-FR"/>
              </w:rPr>
              <m:t>x</m:t>
            </m:r>
            <m:r>
              <w:rPr>
                <w:rFonts w:ascii="Cambria Math" w:hAnsi="Cambria Math"/>
                <w:color w:val="FF0000"/>
                <w:lang w:val="fr-FR"/>
              </w:rPr>
              <m:t>1.66</m:t>
            </m:r>
            <m:sSup>
              <m:sSupPr>
                <m:ctrlPr>
                  <w:rPr>
                    <w:rFonts w:ascii="Cambria Math" w:hAnsi="Cambria Math"/>
                    <w:i/>
                    <w:color w:val="FF0000"/>
                  </w:rPr>
                </m:ctrlPr>
              </m:sSupPr>
              <m:e>
                <m:r>
                  <w:rPr>
                    <w:rFonts w:ascii="Cambria Math" w:hAnsi="Cambria Math"/>
                    <w:color w:val="FF0000"/>
                    <w:lang w:val="fr-FR"/>
                  </w:rPr>
                  <m:t>10</m:t>
                </m:r>
              </m:e>
              <m:sup>
                <m:r>
                  <w:rPr>
                    <w:rFonts w:ascii="Cambria Math" w:hAnsi="Cambria Math"/>
                    <w:color w:val="FF0000"/>
                    <w:lang w:val="fr-FR"/>
                  </w:rPr>
                  <m:t>-24</m:t>
                </m:r>
              </m:sup>
            </m:sSup>
            <m:d>
              <m:dPr>
                <m:begChr m:val="["/>
                <m:endChr m:val="]"/>
                <m:ctrlPr>
                  <w:rPr>
                    <w:rFonts w:ascii="Cambria Math" w:hAnsi="Cambria Math"/>
                    <w:i/>
                    <w:color w:val="FF0000"/>
                  </w:rPr>
                </m:ctrlPr>
              </m:dPr>
              <m:e>
                <m:r>
                  <m:rPr>
                    <m:sty m:val="p"/>
                  </m:rPr>
                  <w:rPr>
                    <w:rFonts w:ascii="Cambria Math" w:hAnsi="Cambria Math"/>
                    <w:color w:val="FF0000"/>
                  </w:rPr>
                  <m:t>μ</m:t>
                </m:r>
                <m:sSup>
                  <m:sSupPr>
                    <m:ctrlPr>
                      <w:rPr>
                        <w:rFonts w:ascii="Cambria Math" w:hAnsi="Cambria Math"/>
                        <w:i/>
                        <w:color w:val="FF0000"/>
                      </w:rPr>
                    </m:ctrlPr>
                  </m:sSupPr>
                  <m:e>
                    <m:r>
                      <w:rPr>
                        <w:rFonts w:ascii="Cambria Math" w:hAnsi="Cambria Math"/>
                        <w:color w:val="FF0000"/>
                      </w:rPr>
                      <m:t>m</m:t>
                    </m:r>
                  </m:e>
                  <m:sup>
                    <m:r>
                      <w:rPr>
                        <w:rFonts w:ascii="Cambria Math" w:hAnsi="Cambria Math"/>
                        <w:color w:val="FF0000"/>
                        <w:lang w:val="fr-FR"/>
                      </w:rPr>
                      <m:t>3</m:t>
                    </m:r>
                  </m:sup>
                </m:sSup>
              </m:e>
            </m:d>
            <m:ctrlPr>
              <w:rPr>
                <w:rFonts w:ascii="Cambria Math" w:hAnsi="Cambria Math"/>
                <w:i/>
                <w:color w:val="FF0000"/>
              </w:rPr>
            </m:ctrlPr>
          </m:num>
          <m:den>
            <m:r>
              <w:rPr>
                <w:rFonts w:ascii="Cambria Math" w:hAnsi="Cambria Math"/>
                <w:color w:val="FF0000"/>
                <w:lang w:val="fr-FR"/>
              </w:rPr>
              <m:t xml:space="preserve">0.2 </m:t>
            </m:r>
            <m:r>
              <m:rPr>
                <m:sty m:val="p"/>
              </m:rPr>
              <w:rPr>
                <w:rFonts w:ascii="Cambria Math" w:hAnsi="Cambria Math"/>
                <w:color w:val="FF0000"/>
                <w:lang w:val="fr-FR"/>
              </w:rPr>
              <m:t>x</m:t>
            </m:r>
            <m:sSup>
              <m:sSupPr>
                <m:ctrlPr>
                  <w:rPr>
                    <w:rFonts w:ascii="Cambria Math" w:hAnsi="Cambria Math"/>
                    <w:i/>
                    <w:color w:val="FF0000"/>
                  </w:rPr>
                </m:ctrlPr>
              </m:sSupPr>
              <m:e>
                <m:r>
                  <w:rPr>
                    <w:rFonts w:ascii="Cambria Math" w:hAnsi="Cambria Math"/>
                    <w:color w:val="FF0000"/>
                    <w:lang w:val="fr-FR"/>
                  </w:rPr>
                  <m:t>10</m:t>
                </m:r>
              </m:e>
              <m:sup>
                <m:r>
                  <w:rPr>
                    <w:rFonts w:ascii="Cambria Math" w:hAnsi="Cambria Math"/>
                    <w:color w:val="FF0000"/>
                    <w:lang w:val="fr-FR"/>
                  </w:rPr>
                  <m:t>-12</m:t>
                </m:r>
              </m:sup>
            </m:sSup>
            <m:ctrlPr>
              <w:rPr>
                <w:rFonts w:ascii="Cambria Math" w:hAnsi="Cambria Math"/>
                <w:i/>
                <w:color w:val="FF0000"/>
              </w:rPr>
            </m:ctrlPr>
          </m:den>
        </m:f>
      </m:oMath>
    </w:p>
    <w:p w14:paraId="5A87D8D6" w14:textId="2B99497D" w:rsidR="00C00CB7" w:rsidRDefault="00C00CB7">
      <w:pPr>
        <w:rPr>
          <w:lang w:val="fr-FR"/>
        </w:rPr>
      </w:pPr>
    </w:p>
    <w:p w14:paraId="32A51D9F" w14:textId="5B9C6E78" w:rsidR="00C00CB7" w:rsidRPr="00C00CB7" w:rsidRDefault="00C00CB7">
      <w:pPr>
        <w:rPr>
          <w:color w:val="FF0000"/>
          <w:lang w:val="fr-FR"/>
        </w:rPr>
      </w:pPr>
      <w:r w:rsidRPr="00C00CB7">
        <w:rPr>
          <w:color w:val="FF0000"/>
          <w:lang w:val="fr-FR"/>
        </w:rPr>
        <w:t xml:space="preserve">Volume = 1245 </w:t>
      </w:r>
      <w:r w:rsidRPr="00C00CB7">
        <w:rPr>
          <w:rFonts w:ascii="Symbol" w:hAnsi="Symbol"/>
          <w:color w:val="FF0000"/>
        </w:rPr>
        <w:t></w:t>
      </w:r>
      <w:r w:rsidRPr="00C00CB7">
        <w:rPr>
          <w:color w:val="FF0000"/>
        </w:rPr>
        <w:t>m</w:t>
      </w:r>
      <w:r w:rsidRPr="00C00CB7">
        <w:rPr>
          <w:color w:val="FF0000"/>
          <w:vertAlign w:val="superscript"/>
        </w:rPr>
        <w:t>3</w:t>
      </w:r>
    </w:p>
    <w:p w14:paraId="6B36869B" w14:textId="096C8B2B" w:rsidR="00644670" w:rsidRDefault="00407ACF">
      <w:r>
        <w:t xml:space="preserve">Now assume for simplicity </w:t>
      </w:r>
      <w:r w:rsidR="00BE33D1">
        <w:t>that the mass density of a human cell is 1 g/cm</w:t>
      </w:r>
      <w:r w:rsidR="00BE33D1" w:rsidRPr="00BE33D1">
        <w:rPr>
          <w:vertAlign w:val="superscript"/>
        </w:rPr>
        <w:t>3</w:t>
      </w:r>
      <w:r w:rsidR="00BE33D1">
        <w:t xml:space="preserve">, and that an </w:t>
      </w:r>
      <w:proofErr w:type="gramStart"/>
      <w:r w:rsidR="00BE33D1">
        <w:t>average hum</w:t>
      </w:r>
      <w:r w:rsidR="00D95AE3">
        <w:t>an</w:t>
      </w:r>
      <w:r w:rsidR="00BE33D1">
        <w:t xml:space="preserve"> weighs</w:t>
      </w:r>
      <w:proofErr w:type="gramEnd"/>
      <w:r w:rsidR="00BE33D1">
        <w:t xml:space="preserve"> 70 kgs, that all this weight is assigned to cells, how many cells are there </w:t>
      </w:r>
      <w:r w:rsidR="00D95AE3">
        <w:t>in this average human?</w:t>
      </w:r>
    </w:p>
    <w:p w14:paraId="2423A05A" w14:textId="05CB6B39" w:rsidR="00C00CB7" w:rsidRDefault="00C00CB7"/>
    <w:p w14:paraId="67DD2AF8" w14:textId="5FBBC2AE" w:rsidR="00C00CB7" w:rsidRPr="002E4B60" w:rsidRDefault="00A37013">
      <w:pPr>
        <w:rPr>
          <w:color w:val="FF0000"/>
        </w:rPr>
      </w:pPr>
      <w:proofErr w:type="spellStart"/>
      <w:r w:rsidRPr="002E4B60">
        <w:rPr>
          <w:color w:val="FF0000"/>
        </w:rPr>
        <w:t>Ncell</w:t>
      </w:r>
      <w:proofErr w:type="spellEnd"/>
      <w:r w:rsidRPr="002E4B60">
        <w:rPr>
          <w:color w:val="FF0000"/>
        </w:rPr>
        <w:t xml:space="preserve"> = mass/ (density x volume)</w:t>
      </w:r>
    </w:p>
    <w:p w14:paraId="112DE52C" w14:textId="1EC1A9F0" w:rsidR="00A37013" w:rsidRPr="00A37013" w:rsidRDefault="00A37013" w:rsidP="00A37013">
      <w:pPr>
        <w:rPr>
          <w:color w:val="FF0000"/>
        </w:rPr>
      </w:pPr>
      <w:proofErr w:type="spellStart"/>
      <w:r w:rsidRPr="00A37013">
        <w:rPr>
          <w:color w:val="FF0000"/>
        </w:rPr>
        <w:t>Ncell</w:t>
      </w:r>
      <w:proofErr w:type="spellEnd"/>
      <w:r w:rsidRPr="00A37013">
        <w:rPr>
          <w:color w:val="FF0000"/>
        </w:rPr>
        <w:t xml:space="preserve"> = </w:t>
      </w:r>
      <m:oMath>
        <m:f>
          <m:fPr>
            <m:ctrlPr>
              <w:rPr>
                <w:rFonts w:ascii="Cambria Math" w:hAnsi="Cambria Math"/>
                <w:color w:val="FF0000"/>
              </w:rPr>
            </m:ctrlPr>
          </m:fPr>
          <m:num>
            <m:r>
              <w:rPr>
                <w:rFonts w:ascii="Cambria Math" w:hAnsi="Cambria Math"/>
                <w:color w:val="FF0000"/>
              </w:rPr>
              <m:t>70x</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r>
              <m:rPr>
                <m:sty m:val="p"/>
              </m:rPr>
              <w:rPr>
                <w:rFonts w:ascii="Cambria Math" w:hAnsi="Cambria Math"/>
                <w:color w:val="FF0000"/>
              </w:rPr>
              <m:t>[g]</m:t>
            </m:r>
            <m:r>
              <w:rPr>
                <w:rFonts w:ascii="Cambria Math" w:hAnsi="Cambria Math"/>
                <w:color w:val="FF0000"/>
              </w:rPr>
              <m:t xml:space="preserve"> </m:t>
            </m:r>
            <m:ctrlPr>
              <w:rPr>
                <w:rFonts w:ascii="Cambria Math" w:hAnsi="Cambria Math"/>
                <w:i/>
                <w:color w:val="FF0000"/>
              </w:rPr>
            </m:ctrlPr>
          </m:num>
          <m:den>
            <m:r>
              <w:rPr>
                <w:rFonts w:ascii="Cambria Math" w:hAnsi="Cambria Math"/>
                <w:color w:val="FF0000"/>
              </w:rPr>
              <m:t xml:space="preserve">1 </m:t>
            </m:r>
            <m:f>
              <m:fPr>
                <m:ctrlPr>
                  <w:rPr>
                    <w:rFonts w:ascii="Cambria Math" w:hAnsi="Cambria Math"/>
                    <w:color w:val="FF0000"/>
                  </w:rPr>
                </m:ctrlPr>
              </m:fPr>
              <m:num>
                <m:d>
                  <m:dPr>
                    <m:begChr m:val="["/>
                    <m:endChr m:val="]"/>
                    <m:ctrlPr>
                      <w:rPr>
                        <w:rFonts w:ascii="Cambria Math" w:hAnsi="Cambria Math"/>
                        <w:i/>
                        <w:color w:val="FF0000"/>
                      </w:rPr>
                    </m:ctrlPr>
                  </m:dPr>
                  <m:e>
                    <m:r>
                      <w:rPr>
                        <w:rFonts w:ascii="Cambria Math" w:hAnsi="Cambria Math"/>
                        <w:color w:val="FF0000"/>
                      </w:rPr>
                      <m:t>g</m:t>
                    </m:r>
                  </m:e>
                </m:d>
                <m:ctrlPr>
                  <w:rPr>
                    <w:rFonts w:ascii="Cambria Math" w:hAnsi="Cambria Math"/>
                    <w:i/>
                    <w:color w:val="FF0000"/>
                  </w:rPr>
                </m:ctrlPr>
              </m:num>
              <m:den>
                <m:d>
                  <m:dPr>
                    <m:begChr m:val="["/>
                    <m:endChr m:val="]"/>
                    <m:ctrlPr>
                      <w:rPr>
                        <w:rFonts w:ascii="Cambria Math" w:hAnsi="Cambria Math"/>
                        <w:i/>
                        <w:color w:val="FF0000"/>
                      </w:rPr>
                    </m:ctrlPr>
                  </m:dPr>
                  <m:e>
                    <m:r>
                      <w:rPr>
                        <w:rFonts w:ascii="Cambria Math" w:hAnsi="Cambria Math"/>
                        <w:color w:val="FF0000"/>
                      </w:rPr>
                      <m:t>ml</m:t>
                    </m:r>
                  </m:e>
                </m:d>
                <m:ctrlPr>
                  <w:rPr>
                    <w:rFonts w:ascii="Cambria Math" w:hAnsi="Cambria Math"/>
                    <w:i/>
                    <w:color w:val="FF0000"/>
                  </w:rPr>
                </m:ctrlPr>
              </m:den>
            </m:f>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-12</m:t>
                </m:r>
              </m:sup>
            </m:sSup>
            <m:f>
              <m:fPr>
                <m:ctrlPr>
                  <w:rPr>
                    <w:rFonts w:ascii="Cambria Math" w:hAnsi="Cambria Math"/>
                    <w:color w:val="FF0000"/>
                  </w:rPr>
                </m:ctrlPr>
              </m:fPr>
              <m:num>
                <m:d>
                  <m:dPr>
                    <m:begChr m:val="["/>
                    <m:endChr m:val="]"/>
                    <m:ctrlPr>
                      <w:rPr>
                        <w:rFonts w:ascii="Cambria Math" w:hAnsi="Cambria Math"/>
                        <w:i/>
                        <w:color w:val="FF0000"/>
                      </w:rPr>
                    </m:ctrlPr>
                  </m:dPr>
                  <m:e>
                    <m:r>
                      <w:rPr>
                        <w:rFonts w:ascii="Cambria Math" w:hAnsi="Cambria Math"/>
                        <w:color w:val="FF0000"/>
                      </w:rPr>
                      <m:t>ml</m:t>
                    </m:r>
                  </m:e>
                </m:d>
                <m:ctrlPr>
                  <w:rPr>
                    <w:rFonts w:ascii="Cambria Math" w:hAnsi="Cambria Math"/>
                    <w:i/>
                    <w:color w:val="FF0000"/>
                  </w:rPr>
                </m:ctrlPr>
              </m:num>
              <m:den>
                <m:d>
                  <m:dPr>
                    <m:begChr m:val="["/>
                    <m:endChr m:val="]"/>
                    <m:ctrlPr>
                      <w:rPr>
                        <w:rFonts w:ascii="Cambria Math" w:hAnsi="Cambria Math"/>
                        <w:i/>
                        <w:color w:val="FF0000"/>
                      </w:rPr>
                    </m:ctrlPr>
                  </m:dPr>
                  <m:e>
                    <m:r>
                      <m:rPr>
                        <m:sty m:val="p"/>
                      </m:rPr>
                      <w:rPr>
                        <w:rFonts w:ascii="Cambria Math" w:hAnsi="Cambria Math"/>
                        <w:color w:val="FF0000"/>
                      </w:rPr>
                      <m:t>μ</m:t>
                    </m:r>
                    <m:sSup>
                      <m:sSupPr>
                        <m:ctrlPr>
                          <w:rPr>
                            <w:rFonts w:ascii="Cambria Math" w:hAnsi="Cambria Math"/>
                            <w:i/>
                            <w:color w:val="FF0000"/>
                          </w:rPr>
                        </m:ctrlPr>
                      </m:sSupPr>
                      <m:e>
                        <m:r>
                          <w:rPr>
                            <w:rFonts w:ascii="Cambria Math" w:hAnsi="Cambria Math"/>
                            <w:color w:val="FF0000"/>
                          </w:rPr>
                          <m:t>m</m:t>
                        </m:r>
                      </m:e>
                      <m:sup>
                        <m:r>
                          <w:rPr>
                            <w:rFonts w:ascii="Cambria Math" w:hAnsi="Cambria Math"/>
                            <w:color w:val="FF0000"/>
                          </w:rPr>
                          <m:t>3</m:t>
                        </m:r>
                      </m:sup>
                    </m:sSup>
                  </m:e>
                </m:d>
                <m:ctrlPr>
                  <w:rPr>
                    <w:rFonts w:ascii="Cambria Math" w:hAnsi="Cambria Math"/>
                    <w:i/>
                    <w:color w:val="FF0000"/>
                  </w:rPr>
                </m:ctrlPr>
              </m:den>
            </m:f>
            <m:r>
              <w:rPr>
                <w:rFonts w:ascii="Cambria Math" w:hAnsi="Cambria Math"/>
                <w:color w:val="FF0000"/>
              </w:rPr>
              <m:t>x 1245</m:t>
            </m:r>
            <m:d>
              <m:dPr>
                <m:begChr m:val="["/>
                <m:endChr m:val="]"/>
                <m:ctrlPr>
                  <w:rPr>
                    <w:rFonts w:ascii="Cambria Math" w:hAnsi="Cambria Math"/>
                    <w:i/>
                    <w:color w:val="FF0000"/>
                  </w:rPr>
                </m:ctrlPr>
              </m:dPr>
              <m:e>
                <m:r>
                  <m:rPr>
                    <m:sty m:val="p"/>
                  </m:rPr>
                  <w:rPr>
                    <w:rFonts w:ascii="Cambria Math" w:hAnsi="Cambria Math"/>
                    <w:color w:val="FF0000"/>
                  </w:rPr>
                  <m:t>μ</m:t>
                </m:r>
                <m:sSup>
                  <m:sSupPr>
                    <m:ctrlPr>
                      <w:rPr>
                        <w:rFonts w:ascii="Cambria Math" w:hAnsi="Cambria Math"/>
                        <w:i/>
                        <w:color w:val="FF0000"/>
                      </w:rPr>
                    </m:ctrlPr>
                  </m:sSupPr>
                  <m:e>
                    <m:r>
                      <w:rPr>
                        <w:rFonts w:ascii="Cambria Math" w:hAnsi="Cambria Math"/>
                        <w:color w:val="FF0000"/>
                      </w:rPr>
                      <m:t>m</m:t>
                    </m:r>
                  </m:e>
                  <m:sup>
                    <m:r>
                      <w:rPr>
                        <w:rFonts w:ascii="Cambria Math" w:hAnsi="Cambria Math"/>
                        <w:color w:val="FF0000"/>
                      </w:rPr>
                      <m:t>3</m:t>
                    </m:r>
                  </m:sup>
                </m:sSup>
              </m:e>
            </m:d>
            <m:r>
              <w:rPr>
                <w:rFonts w:ascii="Cambria Math" w:hAnsi="Cambria Math"/>
                <w:color w:val="FF0000"/>
              </w:rPr>
              <m:t xml:space="preserve"> </m:t>
            </m:r>
            <m:ctrlPr>
              <w:rPr>
                <w:rFonts w:ascii="Cambria Math" w:hAnsi="Cambria Math"/>
                <w:i/>
                <w:color w:val="FF0000"/>
              </w:rPr>
            </m:ctrlPr>
          </m:den>
        </m:f>
      </m:oMath>
    </w:p>
    <w:p w14:paraId="61ED82A9" w14:textId="3DFBC2E2" w:rsidR="00A37013" w:rsidRPr="002E4B60" w:rsidRDefault="002E4B60">
      <w:pPr>
        <w:rPr>
          <w:color w:val="FF0000"/>
        </w:rPr>
      </w:pPr>
      <w:proofErr w:type="spellStart"/>
      <w:r w:rsidRPr="00A37013">
        <w:rPr>
          <w:color w:val="FF0000"/>
        </w:rPr>
        <w:t>Ncell</w:t>
      </w:r>
      <w:proofErr w:type="spellEnd"/>
      <w:r w:rsidRPr="00A37013">
        <w:rPr>
          <w:color w:val="FF0000"/>
        </w:rPr>
        <w:t xml:space="preserve"> = </w:t>
      </w:r>
      <m:oMath>
        <m:f>
          <m:fPr>
            <m:ctrlPr>
              <w:rPr>
                <w:rFonts w:ascii="Cambria Math" w:hAnsi="Cambria Math"/>
                <w:color w:val="FF0000"/>
              </w:rPr>
            </m:ctrlPr>
          </m:fPr>
          <m:num>
            <m:r>
              <w:rPr>
                <w:rFonts w:ascii="Cambria Math" w:hAnsi="Cambria Math"/>
                <w:color w:val="FF0000"/>
              </w:rPr>
              <m:t>70x</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m:t>
                </m:r>
              </m:sup>
            </m:sSup>
            <m:ctrlPr>
              <w:rPr>
                <w:rFonts w:ascii="Cambria Math" w:hAnsi="Cambria Math"/>
                <w:i/>
                <w:color w:val="FF0000"/>
              </w:rPr>
            </m:ctrlPr>
          </m:num>
          <m:den>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-12</m:t>
                </m:r>
              </m:sup>
            </m:sSup>
            <m:r>
              <w:rPr>
                <w:rFonts w:ascii="Cambria Math" w:hAnsi="Cambria Math"/>
                <w:color w:val="FF0000"/>
              </w:rPr>
              <m:t xml:space="preserve">x 1245 </m:t>
            </m:r>
            <m:ctrlPr>
              <w:rPr>
                <w:rFonts w:ascii="Cambria Math" w:hAnsi="Cambria Math"/>
                <w:i/>
                <w:color w:val="FF0000"/>
              </w:rPr>
            </m:ctrlPr>
          </m:den>
        </m:f>
        <m:r>
          <w:rPr>
            <w:rFonts w:ascii="Cambria Math" w:hAnsi="Cambria Math"/>
            <w:color w:val="FF0000"/>
          </w:rPr>
          <m:t xml:space="preserve">=5.6 </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13</m:t>
            </m:r>
          </m:sup>
        </m:sSup>
        <m:r>
          <w:rPr>
            <w:rFonts w:ascii="Cambria Math" w:hAnsi="Cambria Math"/>
            <w:color w:val="FF0000"/>
          </w:rPr>
          <m:t xml:space="preserve"> </m:t>
        </m:r>
      </m:oMath>
    </w:p>
    <w:p w14:paraId="25D6C96B" w14:textId="77777777" w:rsidR="00B01865" w:rsidRPr="00A37013" w:rsidRDefault="00B01865">
      <w:pPr>
        <w:rPr>
          <w:b/>
          <w:sz w:val="32"/>
          <w:szCs w:val="32"/>
        </w:rPr>
      </w:pPr>
      <w:r w:rsidRPr="00A37013">
        <w:rPr>
          <w:b/>
          <w:sz w:val="32"/>
          <w:szCs w:val="32"/>
        </w:rPr>
        <w:br w:type="page"/>
      </w:r>
    </w:p>
    <w:p w14:paraId="3BF9D0EF" w14:textId="77777777" w:rsidR="00713036" w:rsidRDefault="00713036" w:rsidP="0093604B">
      <w:r>
        <w:rPr>
          <w:b/>
          <w:sz w:val="32"/>
          <w:szCs w:val="32"/>
        </w:rPr>
        <w:lastRenderedPageBreak/>
        <w:t xml:space="preserve">Appendix: </w:t>
      </w:r>
    </w:p>
    <w:p w14:paraId="79D12A1A" w14:textId="77777777" w:rsidR="003A79E4" w:rsidRDefault="003A79E4" w:rsidP="00713036"/>
    <w:p w14:paraId="68491A02" w14:textId="77777777" w:rsidR="00713036" w:rsidRPr="009750C2" w:rsidRDefault="00713036" w:rsidP="00713036">
      <w:pPr>
        <w:rPr>
          <w:b/>
          <w:sz w:val="32"/>
          <w:szCs w:val="32"/>
        </w:rPr>
      </w:pPr>
      <w:r w:rsidRPr="009750C2">
        <w:rPr>
          <w:b/>
          <w:sz w:val="32"/>
          <w:szCs w:val="32"/>
        </w:rPr>
        <w:t xml:space="preserve">Appendix </w:t>
      </w:r>
      <w:r w:rsidR="0093604B">
        <w:rPr>
          <w:b/>
          <w:sz w:val="32"/>
          <w:szCs w:val="32"/>
        </w:rPr>
        <w:t>A</w:t>
      </w:r>
      <w:r w:rsidRPr="009750C2">
        <w:rPr>
          <w:b/>
          <w:sz w:val="32"/>
          <w:szCs w:val="32"/>
        </w:rPr>
        <w:t>: Genetic Code</w:t>
      </w:r>
    </w:p>
    <w:p w14:paraId="5777B496" w14:textId="77777777" w:rsidR="00713036" w:rsidRDefault="00713036" w:rsidP="00713036">
      <w:pPr>
        <w:jc w:val="center"/>
      </w:pPr>
    </w:p>
    <w:tbl>
      <w:tblPr>
        <w:tblW w:w="4440" w:type="dxa"/>
        <w:jc w:val="center"/>
        <w:tblCellSpacing w:w="0" w:type="dxa"/>
        <w:tblCellMar>
          <w:left w:w="0" w:type="dxa"/>
          <w:right w:w="0" w:type="dxa"/>
        </w:tblCellMar>
        <w:tblLook w:val="0000" w:firstRow="0" w:lastRow="0" w:firstColumn="0" w:lastColumn="0" w:noHBand="0" w:noVBand="0"/>
      </w:tblPr>
      <w:tblGrid>
        <w:gridCol w:w="513"/>
        <w:gridCol w:w="1045"/>
        <w:gridCol w:w="665"/>
        <w:gridCol w:w="828"/>
        <w:gridCol w:w="828"/>
        <w:gridCol w:w="561"/>
      </w:tblGrid>
      <w:tr w:rsidR="00713036" w:rsidRPr="00E36F29" w14:paraId="193B119E" w14:textId="77777777">
        <w:trPr>
          <w:trHeight w:val="432"/>
          <w:tblCellSpacing w:w="0" w:type="dxa"/>
          <w:jc w:val="center"/>
        </w:trPr>
        <w:tc>
          <w:tcPr>
            <w:tcW w:w="1152" w:type="dxa"/>
            <w:tcBorders>
              <w:top w:val="single" w:sz="12" w:space="0" w:color="000000"/>
              <w:left w:val="single" w:sz="12" w:space="0" w:color="000000"/>
              <w:bottom w:val="single" w:sz="4" w:space="0" w:color="000000"/>
              <w:right w:val="single" w:sz="4" w:space="0" w:color="000000"/>
            </w:tcBorders>
          </w:tcPr>
          <w:p w14:paraId="2657D3FB" w14:textId="77777777" w:rsidR="00713036" w:rsidRPr="00E36F29" w:rsidRDefault="00713036" w:rsidP="00713036">
            <w:pPr>
              <w:jc w:val="center"/>
            </w:pPr>
          </w:p>
        </w:tc>
        <w:tc>
          <w:tcPr>
            <w:tcW w:w="1296" w:type="dxa"/>
            <w:tcBorders>
              <w:top w:val="single" w:sz="12" w:space="0" w:color="000000"/>
              <w:left w:val="single" w:sz="4" w:space="0" w:color="000000"/>
              <w:bottom w:val="single" w:sz="4" w:space="0" w:color="000000"/>
              <w:right w:val="single" w:sz="4" w:space="0" w:color="000000"/>
            </w:tcBorders>
          </w:tcPr>
          <w:p w14:paraId="126C16D5" w14:textId="77777777" w:rsidR="00713036" w:rsidRPr="00E36F29" w:rsidRDefault="00713036" w:rsidP="00713036">
            <w:pPr>
              <w:jc w:val="center"/>
            </w:pPr>
            <w:r w:rsidRPr="00E36F29">
              <w:t>U</w:t>
            </w:r>
          </w:p>
        </w:tc>
        <w:tc>
          <w:tcPr>
            <w:tcW w:w="1296" w:type="dxa"/>
            <w:tcBorders>
              <w:top w:val="single" w:sz="12" w:space="0" w:color="000000"/>
              <w:left w:val="single" w:sz="4" w:space="0" w:color="000000"/>
              <w:bottom w:val="single" w:sz="4" w:space="0" w:color="000000"/>
              <w:right w:val="single" w:sz="4" w:space="0" w:color="000000"/>
            </w:tcBorders>
          </w:tcPr>
          <w:p w14:paraId="57B4AA44" w14:textId="77777777" w:rsidR="00713036" w:rsidRPr="00E36F29" w:rsidRDefault="00713036" w:rsidP="00713036">
            <w:pPr>
              <w:jc w:val="center"/>
            </w:pPr>
            <w:r w:rsidRPr="00E36F29">
              <w:t>C</w:t>
            </w:r>
          </w:p>
        </w:tc>
        <w:tc>
          <w:tcPr>
            <w:tcW w:w="1296" w:type="dxa"/>
            <w:tcBorders>
              <w:top w:val="single" w:sz="12" w:space="0" w:color="000000"/>
              <w:left w:val="single" w:sz="4" w:space="0" w:color="000000"/>
              <w:bottom w:val="single" w:sz="4" w:space="0" w:color="000000"/>
              <w:right w:val="single" w:sz="4" w:space="0" w:color="000000"/>
            </w:tcBorders>
          </w:tcPr>
          <w:p w14:paraId="48F4D815" w14:textId="77777777" w:rsidR="00713036" w:rsidRPr="00E36F29" w:rsidRDefault="00713036" w:rsidP="00713036">
            <w:pPr>
              <w:jc w:val="center"/>
            </w:pPr>
            <w:r w:rsidRPr="00E36F29">
              <w:t>A</w:t>
            </w:r>
          </w:p>
        </w:tc>
        <w:tc>
          <w:tcPr>
            <w:tcW w:w="1296" w:type="dxa"/>
            <w:tcBorders>
              <w:top w:val="single" w:sz="12" w:space="0" w:color="000000"/>
              <w:left w:val="single" w:sz="4" w:space="0" w:color="000000"/>
              <w:bottom w:val="single" w:sz="4" w:space="0" w:color="000000"/>
              <w:right w:val="single" w:sz="4" w:space="0" w:color="000000"/>
            </w:tcBorders>
          </w:tcPr>
          <w:p w14:paraId="74126E40" w14:textId="77777777" w:rsidR="00713036" w:rsidRPr="00E36F29" w:rsidRDefault="00713036" w:rsidP="00713036">
            <w:pPr>
              <w:jc w:val="center"/>
            </w:pPr>
            <w:r w:rsidRPr="00E36F29">
              <w:t>G</w:t>
            </w:r>
          </w:p>
        </w:tc>
        <w:tc>
          <w:tcPr>
            <w:tcW w:w="1296" w:type="dxa"/>
            <w:tcBorders>
              <w:top w:val="single" w:sz="12" w:space="0" w:color="000000"/>
              <w:left w:val="single" w:sz="4" w:space="0" w:color="000000"/>
              <w:bottom w:val="single" w:sz="4" w:space="0" w:color="000000"/>
              <w:right w:val="single" w:sz="12" w:space="0" w:color="000000"/>
            </w:tcBorders>
          </w:tcPr>
          <w:p w14:paraId="021C782D" w14:textId="77777777" w:rsidR="00713036" w:rsidRPr="00E36F29" w:rsidRDefault="00713036" w:rsidP="00713036">
            <w:pPr>
              <w:jc w:val="center"/>
            </w:pPr>
          </w:p>
        </w:tc>
      </w:tr>
      <w:tr w:rsidR="00713036" w:rsidRPr="00E36F29" w14:paraId="0D512C19" w14:textId="77777777">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0A1FA7E1" w14:textId="77777777" w:rsidR="00713036" w:rsidRPr="00E36F29" w:rsidRDefault="00713036" w:rsidP="00713036">
            <w:pPr>
              <w:jc w:val="center"/>
            </w:pPr>
            <w:r w:rsidRPr="00E36F29">
              <w:t>U</w:t>
            </w:r>
          </w:p>
        </w:tc>
        <w:tc>
          <w:tcPr>
            <w:tcW w:w="1296" w:type="dxa"/>
            <w:tcBorders>
              <w:top w:val="single" w:sz="4" w:space="0" w:color="000000"/>
              <w:left w:val="single" w:sz="4" w:space="0" w:color="000000"/>
              <w:bottom w:val="single" w:sz="4" w:space="0" w:color="000000"/>
              <w:right w:val="single" w:sz="4" w:space="0" w:color="000000"/>
            </w:tcBorders>
          </w:tcPr>
          <w:p w14:paraId="7B78262C" w14:textId="77777777" w:rsidR="00713036" w:rsidRPr="00E36F29" w:rsidRDefault="00713036" w:rsidP="00713036">
            <w:pPr>
              <w:jc w:val="center"/>
            </w:pPr>
            <w:proofErr w:type="spellStart"/>
            <w:r w:rsidRPr="00E36F29">
              <w:t>Phe</w:t>
            </w:r>
            <w:proofErr w:type="spellEnd"/>
          </w:p>
          <w:p w14:paraId="4B5D521B" w14:textId="77777777" w:rsidR="00713036" w:rsidRPr="00E36F29" w:rsidRDefault="00713036" w:rsidP="00713036">
            <w:pPr>
              <w:jc w:val="center"/>
            </w:pPr>
            <w:proofErr w:type="spellStart"/>
            <w:r w:rsidRPr="00E36F29">
              <w:t>Phe</w:t>
            </w:r>
            <w:proofErr w:type="spellEnd"/>
          </w:p>
          <w:p w14:paraId="5623B3D8" w14:textId="77777777" w:rsidR="00713036" w:rsidRPr="00E36F29" w:rsidRDefault="00713036" w:rsidP="00713036">
            <w:pPr>
              <w:jc w:val="center"/>
            </w:pPr>
            <w:r w:rsidRPr="00E36F29">
              <w:t>Leu</w:t>
            </w:r>
          </w:p>
          <w:p w14:paraId="32B73DBC" w14:textId="77777777" w:rsidR="00713036" w:rsidRPr="00E36F29" w:rsidRDefault="00713036" w:rsidP="00713036">
            <w:pPr>
              <w:jc w:val="center"/>
            </w:pPr>
            <w:r w:rsidRPr="00E36F29">
              <w:t>Leu</w:t>
            </w:r>
          </w:p>
        </w:tc>
        <w:tc>
          <w:tcPr>
            <w:tcW w:w="1296" w:type="dxa"/>
            <w:tcBorders>
              <w:top w:val="single" w:sz="4" w:space="0" w:color="000000"/>
              <w:left w:val="single" w:sz="4" w:space="0" w:color="000000"/>
              <w:bottom w:val="single" w:sz="4" w:space="0" w:color="000000"/>
              <w:right w:val="single" w:sz="4" w:space="0" w:color="000000"/>
            </w:tcBorders>
          </w:tcPr>
          <w:p w14:paraId="3AC82E16" w14:textId="77777777" w:rsidR="00713036" w:rsidRPr="00E36F29" w:rsidRDefault="00713036" w:rsidP="00713036">
            <w:pPr>
              <w:jc w:val="center"/>
            </w:pPr>
            <w:r w:rsidRPr="00E36F29">
              <w:t>Ser</w:t>
            </w:r>
          </w:p>
          <w:p w14:paraId="2C9CE533" w14:textId="77777777" w:rsidR="00713036" w:rsidRPr="00E36F29" w:rsidRDefault="00713036" w:rsidP="00713036">
            <w:pPr>
              <w:jc w:val="center"/>
            </w:pPr>
            <w:r w:rsidRPr="00E36F29">
              <w:t>Ser</w:t>
            </w:r>
          </w:p>
          <w:p w14:paraId="1A119BE3" w14:textId="77777777" w:rsidR="00713036" w:rsidRPr="00E36F29" w:rsidRDefault="00713036" w:rsidP="00713036">
            <w:pPr>
              <w:jc w:val="center"/>
            </w:pPr>
            <w:r w:rsidRPr="00E36F29">
              <w:t>Ser</w:t>
            </w:r>
          </w:p>
          <w:p w14:paraId="30961C72" w14:textId="77777777" w:rsidR="00713036" w:rsidRPr="00E36F29" w:rsidRDefault="00713036" w:rsidP="00713036">
            <w:pPr>
              <w:jc w:val="center"/>
            </w:pPr>
            <w:r w:rsidRPr="00E36F29">
              <w:t>Ser</w:t>
            </w:r>
          </w:p>
        </w:tc>
        <w:tc>
          <w:tcPr>
            <w:tcW w:w="1296" w:type="dxa"/>
            <w:tcBorders>
              <w:top w:val="single" w:sz="4" w:space="0" w:color="000000"/>
              <w:left w:val="single" w:sz="4" w:space="0" w:color="000000"/>
              <w:bottom w:val="single" w:sz="4" w:space="0" w:color="000000"/>
              <w:right w:val="single" w:sz="4" w:space="0" w:color="000000"/>
            </w:tcBorders>
          </w:tcPr>
          <w:p w14:paraId="09CE181C" w14:textId="77777777" w:rsidR="00713036" w:rsidRPr="00E36F29" w:rsidRDefault="00713036" w:rsidP="00713036">
            <w:pPr>
              <w:jc w:val="center"/>
            </w:pPr>
            <w:r w:rsidRPr="00E36F29">
              <w:t>Tyr</w:t>
            </w:r>
          </w:p>
          <w:p w14:paraId="427FA3B8" w14:textId="77777777" w:rsidR="00713036" w:rsidRPr="00E36F29" w:rsidRDefault="00713036" w:rsidP="00713036">
            <w:pPr>
              <w:jc w:val="center"/>
            </w:pPr>
            <w:r w:rsidRPr="00E36F29">
              <w:t>Tyr</w:t>
            </w:r>
          </w:p>
          <w:p w14:paraId="35B89081" w14:textId="77777777" w:rsidR="00713036" w:rsidRPr="00E36F29" w:rsidRDefault="00713036" w:rsidP="00713036">
            <w:pPr>
              <w:jc w:val="center"/>
            </w:pPr>
            <w:r w:rsidRPr="00E36F29">
              <w:t>STOP</w:t>
            </w:r>
          </w:p>
          <w:p w14:paraId="048C635C" w14:textId="77777777" w:rsidR="00713036" w:rsidRPr="00E36F29" w:rsidRDefault="00713036" w:rsidP="00713036">
            <w:pPr>
              <w:jc w:val="center"/>
            </w:pPr>
            <w:r w:rsidRPr="00E36F29">
              <w:t>STOP</w:t>
            </w:r>
          </w:p>
        </w:tc>
        <w:tc>
          <w:tcPr>
            <w:tcW w:w="1296" w:type="dxa"/>
            <w:tcBorders>
              <w:top w:val="single" w:sz="4" w:space="0" w:color="000000"/>
              <w:left w:val="single" w:sz="4" w:space="0" w:color="000000"/>
              <w:bottom w:val="single" w:sz="4" w:space="0" w:color="000000"/>
              <w:right w:val="single" w:sz="4" w:space="0" w:color="000000"/>
            </w:tcBorders>
          </w:tcPr>
          <w:p w14:paraId="18CC6045" w14:textId="77777777" w:rsidR="00713036" w:rsidRPr="00E36F29" w:rsidRDefault="00713036" w:rsidP="00713036">
            <w:pPr>
              <w:jc w:val="center"/>
            </w:pPr>
            <w:proofErr w:type="spellStart"/>
            <w:r w:rsidRPr="00E36F29">
              <w:t>Cys</w:t>
            </w:r>
            <w:proofErr w:type="spellEnd"/>
          </w:p>
          <w:p w14:paraId="7395F21B" w14:textId="77777777" w:rsidR="00713036" w:rsidRPr="00E36F29" w:rsidRDefault="00713036" w:rsidP="00713036">
            <w:pPr>
              <w:jc w:val="center"/>
            </w:pPr>
            <w:proofErr w:type="spellStart"/>
            <w:r w:rsidRPr="00E36F29">
              <w:t>Cys</w:t>
            </w:r>
            <w:proofErr w:type="spellEnd"/>
          </w:p>
          <w:p w14:paraId="5A75FB1B" w14:textId="77777777" w:rsidR="00713036" w:rsidRPr="00E36F29" w:rsidRDefault="00713036" w:rsidP="00713036">
            <w:pPr>
              <w:jc w:val="center"/>
            </w:pPr>
            <w:r w:rsidRPr="00E36F29">
              <w:t>STOP</w:t>
            </w:r>
          </w:p>
          <w:p w14:paraId="7B2F1A0A" w14:textId="77777777" w:rsidR="00713036" w:rsidRPr="00E36F29" w:rsidRDefault="00713036" w:rsidP="00713036">
            <w:pPr>
              <w:jc w:val="center"/>
            </w:pPr>
            <w:proofErr w:type="spellStart"/>
            <w:r w:rsidRPr="00E36F29">
              <w:t>Trp</w:t>
            </w:r>
            <w:proofErr w:type="spellEnd"/>
          </w:p>
        </w:tc>
        <w:tc>
          <w:tcPr>
            <w:tcW w:w="1296" w:type="dxa"/>
            <w:tcBorders>
              <w:top w:val="single" w:sz="4" w:space="0" w:color="000000"/>
              <w:left w:val="single" w:sz="4" w:space="0" w:color="000000"/>
              <w:bottom w:val="single" w:sz="4" w:space="0" w:color="000000"/>
              <w:right w:val="single" w:sz="12" w:space="0" w:color="000000"/>
            </w:tcBorders>
          </w:tcPr>
          <w:p w14:paraId="5906ECAA" w14:textId="77777777" w:rsidR="00713036" w:rsidRPr="00E36F29" w:rsidRDefault="00713036" w:rsidP="00713036">
            <w:pPr>
              <w:jc w:val="center"/>
            </w:pPr>
            <w:r w:rsidRPr="00E36F29">
              <w:t>U</w:t>
            </w:r>
          </w:p>
          <w:p w14:paraId="79B2197C" w14:textId="77777777" w:rsidR="00713036" w:rsidRPr="00E36F29" w:rsidRDefault="00713036" w:rsidP="00713036">
            <w:pPr>
              <w:jc w:val="center"/>
            </w:pPr>
            <w:r w:rsidRPr="00E36F29">
              <w:t>C</w:t>
            </w:r>
          </w:p>
          <w:p w14:paraId="4088A12F" w14:textId="77777777" w:rsidR="00713036" w:rsidRPr="00E36F29" w:rsidRDefault="00713036" w:rsidP="00713036">
            <w:pPr>
              <w:jc w:val="center"/>
            </w:pPr>
            <w:r w:rsidRPr="00E36F29">
              <w:t>A</w:t>
            </w:r>
          </w:p>
          <w:p w14:paraId="549C5AB8" w14:textId="77777777" w:rsidR="00713036" w:rsidRPr="00E36F29" w:rsidRDefault="00713036" w:rsidP="00713036">
            <w:pPr>
              <w:jc w:val="center"/>
            </w:pPr>
            <w:r w:rsidRPr="00E36F29">
              <w:t>G</w:t>
            </w:r>
          </w:p>
        </w:tc>
      </w:tr>
      <w:tr w:rsidR="00713036" w:rsidRPr="00E36F29" w14:paraId="1BE58631" w14:textId="77777777">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7E157A18" w14:textId="77777777" w:rsidR="00713036" w:rsidRPr="00E36F29" w:rsidRDefault="00713036" w:rsidP="00713036">
            <w:pPr>
              <w:jc w:val="center"/>
            </w:pPr>
            <w:r w:rsidRPr="00E36F29">
              <w:t>C</w:t>
            </w:r>
          </w:p>
        </w:tc>
        <w:tc>
          <w:tcPr>
            <w:tcW w:w="1296" w:type="dxa"/>
            <w:tcBorders>
              <w:top w:val="single" w:sz="4" w:space="0" w:color="000000"/>
              <w:left w:val="single" w:sz="4" w:space="0" w:color="000000"/>
              <w:bottom w:val="single" w:sz="4" w:space="0" w:color="000000"/>
              <w:right w:val="single" w:sz="4" w:space="0" w:color="000000"/>
            </w:tcBorders>
          </w:tcPr>
          <w:p w14:paraId="18F9E1B5" w14:textId="77777777" w:rsidR="00713036" w:rsidRPr="00E36F29" w:rsidRDefault="00713036" w:rsidP="00713036">
            <w:pPr>
              <w:jc w:val="center"/>
            </w:pPr>
            <w:r w:rsidRPr="00E36F29">
              <w:t>Leu</w:t>
            </w:r>
          </w:p>
          <w:p w14:paraId="4554A150" w14:textId="77777777" w:rsidR="00713036" w:rsidRPr="00E36F29" w:rsidRDefault="00713036" w:rsidP="00713036">
            <w:pPr>
              <w:jc w:val="center"/>
            </w:pPr>
            <w:r w:rsidRPr="00E36F29">
              <w:t>Leu</w:t>
            </w:r>
          </w:p>
          <w:p w14:paraId="5ABD5B9E" w14:textId="77777777" w:rsidR="00713036" w:rsidRPr="00E36F29" w:rsidRDefault="00713036" w:rsidP="00713036">
            <w:pPr>
              <w:jc w:val="center"/>
            </w:pPr>
            <w:r w:rsidRPr="00E36F29">
              <w:t>Leu</w:t>
            </w:r>
          </w:p>
          <w:p w14:paraId="2D70A945" w14:textId="77777777" w:rsidR="00713036" w:rsidRPr="00E36F29" w:rsidRDefault="00713036" w:rsidP="00713036">
            <w:pPr>
              <w:jc w:val="center"/>
            </w:pPr>
            <w:r w:rsidRPr="00E36F29">
              <w:t>Leu</w:t>
            </w:r>
          </w:p>
        </w:tc>
        <w:tc>
          <w:tcPr>
            <w:tcW w:w="1296" w:type="dxa"/>
            <w:tcBorders>
              <w:top w:val="single" w:sz="4" w:space="0" w:color="000000"/>
              <w:left w:val="single" w:sz="4" w:space="0" w:color="000000"/>
              <w:bottom w:val="single" w:sz="4" w:space="0" w:color="000000"/>
              <w:right w:val="single" w:sz="4" w:space="0" w:color="000000"/>
            </w:tcBorders>
          </w:tcPr>
          <w:p w14:paraId="561A92FB" w14:textId="77777777" w:rsidR="00713036" w:rsidRPr="00E36F29" w:rsidRDefault="00713036" w:rsidP="00713036">
            <w:pPr>
              <w:jc w:val="center"/>
            </w:pPr>
            <w:r w:rsidRPr="00E36F29">
              <w:t>Pro</w:t>
            </w:r>
          </w:p>
          <w:p w14:paraId="54859BFF" w14:textId="77777777" w:rsidR="00713036" w:rsidRPr="00E36F29" w:rsidRDefault="00713036" w:rsidP="00713036">
            <w:pPr>
              <w:jc w:val="center"/>
            </w:pPr>
            <w:r w:rsidRPr="00E36F29">
              <w:t>Pro</w:t>
            </w:r>
          </w:p>
          <w:p w14:paraId="24BE664C" w14:textId="77777777" w:rsidR="00713036" w:rsidRPr="00E36F29" w:rsidRDefault="00713036" w:rsidP="00713036">
            <w:pPr>
              <w:jc w:val="center"/>
            </w:pPr>
            <w:r w:rsidRPr="00E36F29">
              <w:t>Pro</w:t>
            </w:r>
          </w:p>
          <w:p w14:paraId="37673139" w14:textId="77777777" w:rsidR="00713036" w:rsidRPr="00E36F29" w:rsidRDefault="00713036" w:rsidP="00713036">
            <w:pPr>
              <w:jc w:val="center"/>
            </w:pPr>
            <w:r w:rsidRPr="00E36F29">
              <w:t>Pro</w:t>
            </w:r>
          </w:p>
        </w:tc>
        <w:tc>
          <w:tcPr>
            <w:tcW w:w="1296" w:type="dxa"/>
            <w:tcBorders>
              <w:top w:val="single" w:sz="4" w:space="0" w:color="000000"/>
              <w:left w:val="single" w:sz="4" w:space="0" w:color="000000"/>
              <w:bottom w:val="single" w:sz="4" w:space="0" w:color="000000"/>
              <w:right w:val="single" w:sz="4" w:space="0" w:color="000000"/>
            </w:tcBorders>
          </w:tcPr>
          <w:p w14:paraId="0CD839B7" w14:textId="77777777" w:rsidR="00713036" w:rsidRPr="00E36F29" w:rsidRDefault="00713036" w:rsidP="00713036">
            <w:pPr>
              <w:jc w:val="center"/>
            </w:pPr>
            <w:r w:rsidRPr="00E36F29">
              <w:t>His</w:t>
            </w:r>
          </w:p>
          <w:p w14:paraId="5E2AEB6F" w14:textId="77777777" w:rsidR="00713036" w:rsidRPr="00E36F29" w:rsidRDefault="00713036" w:rsidP="00713036">
            <w:pPr>
              <w:jc w:val="center"/>
            </w:pPr>
            <w:r w:rsidRPr="00E36F29">
              <w:t>His</w:t>
            </w:r>
            <w:r w:rsidRPr="00E36F29">
              <w:br/>
              <w:t>Gln</w:t>
            </w:r>
          </w:p>
          <w:p w14:paraId="2F96E5E1" w14:textId="77777777" w:rsidR="00713036" w:rsidRPr="00E36F29" w:rsidRDefault="00713036" w:rsidP="00713036">
            <w:pPr>
              <w:jc w:val="center"/>
            </w:pPr>
            <w:r w:rsidRPr="00E36F29">
              <w:t>Gln</w:t>
            </w:r>
          </w:p>
        </w:tc>
        <w:tc>
          <w:tcPr>
            <w:tcW w:w="1296" w:type="dxa"/>
            <w:tcBorders>
              <w:top w:val="single" w:sz="4" w:space="0" w:color="000000"/>
              <w:left w:val="single" w:sz="4" w:space="0" w:color="000000"/>
              <w:bottom w:val="single" w:sz="4" w:space="0" w:color="000000"/>
              <w:right w:val="single" w:sz="4" w:space="0" w:color="000000"/>
            </w:tcBorders>
          </w:tcPr>
          <w:p w14:paraId="4AFDB970" w14:textId="77777777" w:rsidR="00713036" w:rsidRPr="00E36F29" w:rsidRDefault="00713036" w:rsidP="00713036">
            <w:pPr>
              <w:jc w:val="center"/>
            </w:pPr>
            <w:proofErr w:type="spellStart"/>
            <w:r w:rsidRPr="00E36F29">
              <w:t>Arg</w:t>
            </w:r>
            <w:proofErr w:type="spellEnd"/>
          </w:p>
          <w:p w14:paraId="02BFC938" w14:textId="77777777" w:rsidR="00713036" w:rsidRPr="00E36F29" w:rsidRDefault="00713036" w:rsidP="00713036">
            <w:pPr>
              <w:jc w:val="center"/>
            </w:pPr>
            <w:proofErr w:type="spellStart"/>
            <w:r w:rsidRPr="00E36F29">
              <w:t>Arg</w:t>
            </w:r>
            <w:proofErr w:type="spellEnd"/>
          </w:p>
          <w:p w14:paraId="1297206B" w14:textId="77777777" w:rsidR="00713036" w:rsidRPr="00E36F29" w:rsidRDefault="00713036" w:rsidP="00713036">
            <w:pPr>
              <w:jc w:val="center"/>
            </w:pPr>
            <w:proofErr w:type="spellStart"/>
            <w:r w:rsidRPr="00E36F29">
              <w:t>Arg</w:t>
            </w:r>
            <w:proofErr w:type="spellEnd"/>
          </w:p>
          <w:p w14:paraId="4AC36FC1" w14:textId="77777777" w:rsidR="00713036" w:rsidRPr="00E36F29" w:rsidRDefault="00713036" w:rsidP="00713036">
            <w:pPr>
              <w:jc w:val="center"/>
            </w:pPr>
            <w:proofErr w:type="spellStart"/>
            <w:r w:rsidRPr="00E36F29">
              <w:t>Arg</w:t>
            </w:r>
            <w:proofErr w:type="spellEnd"/>
          </w:p>
        </w:tc>
        <w:tc>
          <w:tcPr>
            <w:tcW w:w="1296" w:type="dxa"/>
            <w:tcBorders>
              <w:top w:val="single" w:sz="4" w:space="0" w:color="000000"/>
              <w:left w:val="single" w:sz="4" w:space="0" w:color="000000"/>
              <w:bottom w:val="single" w:sz="4" w:space="0" w:color="000000"/>
              <w:right w:val="single" w:sz="12" w:space="0" w:color="000000"/>
            </w:tcBorders>
          </w:tcPr>
          <w:p w14:paraId="46A32983" w14:textId="77777777" w:rsidR="00713036" w:rsidRPr="00E36F29" w:rsidRDefault="00713036" w:rsidP="00713036">
            <w:pPr>
              <w:jc w:val="center"/>
            </w:pPr>
            <w:r w:rsidRPr="00E36F29">
              <w:t>U</w:t>
            </w:r>
          </w:p>
          <w:p w14:paraId="7C7C5DBA" w14:textId="77777777" w:rsidR="00713036" w:rsidRPr="00E36F29" w:rsidRDefault="00713036" w:rsidP="00713036">
            <w:pPr>
              <w:jc w:val="center"/>
            </w:pPr>
            <w:r w:rsidRPr="00E36F29">
              <w:t>C</w:t>
            </w:r>
          </w:p>
          <w:p w14:paraId="4A24B24A" w14:textId="77777777" w:rsidR="00713036" w:rsidRPr="00E36F29" w:rsidRDefault="00713036" w:rsidP="00713036">
            <w:pPr>
              <w:jc w:val="center"/>
            </w:pPr>
            <w:r w:rsidRPr="00E36F29">
              <w:t>A</w:t>
            </w:r>
          </w:p>
          <w:p w14:paraId="7CD89553" w14:textId="77777777" w:rsidR="00713036" w:rsidRPr="00E36F29" w:rsidRDefault="00713036" w:rsidP="00713036">
            <w:pPr>
              <w:jc w:val="center"/>
            </w:pPr>
            <w:r w:rsidRPr="00E36F29">
              <w:t>G</w:t>
            </w:r>
          </w:p>
        </w:tc>
      </w:tr>
      <w:tr w:rsidR="00713036" w:rsidRPr="00E36F29" w14:paraId="7BCA0371" w14:textId="77777777">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4F59D526" w14:textId="77777777" w:rsidR="00713036" w:rsidRPr="00E36F29" w:rsidRDefault="00713036" w:rsidP="00713036">
            <w:pPr>
              <w:jc w:val="center"/>
            </w:pPr>
            <w:r w:rsidRPr="00E36F29">
              <w:t>A</w:t>
            </w:r>
          </w:p>
        </w:tc>
        <w:tc>
          <w:tcPr>
            <w:tcW w:w="1296" w:type="dxa"/>
            <w:tcBorders>
              <w:top w:val="single" w:sz="4" w:space="0" w:color="000000"/>
              <w:left w:val="single" w:sz="4" w:space="0" w:color="000000"/>
              <w:bottom w:val="single" w:sz="4" w:space="0" w:color="000000"/>
              <w:right w:val="single" w:sz="4" w:space="0" w:color="000000"/>
            </w:tcBorders>
          </w:tcPr>
          <w:p w14:paraId="4452FA5B" w14:textId="77777777" w:rsidR="00713036" w:rsidRPr="00E36F29" w:rsidRDefault="00713036" w:rsidP="00713036">
            <w:pPr>
              <w:jc w:val="center"/>
            </w:pPr>
            <w:r w:rsidRPr="00E36F29">
              <w:t>Ile</w:t>
            </w:r>
          </w:p>
          <w:p w14:paraId="3E5B4FF2" w14:textId="77777777" w:rsidR="00713036" w:rsidRPr="00E36F29" w:rsidRDefault="00713036" w:rsidP="00713036">
            <w:pPr>
              <w:jc w:val="center"/>
            </w:pPr>
            <w:r w:rsidRPr="00E36F29">
              <w:t>Ile</w:t>
            </w:r>
          </w:p>
          <w:p w14:paraId="5016DD6A" w14:textId="77777777" w:rsidR="00713036" w:rsidRPr="00E36F29" w:rsidRDefault="00713036" w:rsidP="00713036">
            <w:pPr>
              <w:jc w:val="center"/>
            </w:pPr>
            <w:r w:rsidRPr="00E36F29">
              <w:t>Ile</w:t>
            </w:r>
            <w:r w:rsidRPr="00E36F29">
              <w:br/>
              <w:t>Met/Start</w:t>
            </w:r>
          </w:p>
        </w:tc>
        <w:tc>
          <w:tcPr>
            <w:tcW w:w="1296" w:type="dxa"/>
            <w:tcBorders>
              <w:top w:val="single" w:sz="4" w:space="0" w:color="000000"/>
              <w:left w:val="single" w:sz="4" w:space="0" w:color="000000"/>
              <w:bottom w:val="single" w:sz="4" w:space="0" w:color="000000"/>
              <w:right w:val="single" w:sz="4" w:space="0" w:color="000000"/>
            </w:tcBorders>
          </w:tcPr>
          <w:p w14:paraId="183917EF" w14:textId="77777777" w:rsidR="00713036" w:rsidRPr="00E36F29" w:rsidRDefault="00713036" w:rsidP="00713036">
            <w:pPr>
              <w:jc w:val="center"/>
            </w:pPr>
            <w:proofErr w:type="spellStart"/>
            <w:r w:rsidRPr="00E36F29">
              <w:t>Thr</w:t>
            </w:r>
            <w:proofErr w:type="spellEnd"/>
          </w:p>
          <w:p w14:paraId="6157D8EE" w14:textId="77777777" w:rsidR="00713036" w:rsidRPr="00E36F29" w:rsidRDefault="00713036" w:rsidP="00713036">
            <w:pPr>
              <w:jc w:val="center"/>
            </w:pPr>
            <w:proofErr w:type="spellStart"/>
            <w:r w:rsidRPr="00E36F29">
              <w:t>Thr</w:t>
            </w:r>
            <w:proofErr w:type="spellEnd"/>
          </w:p>
          <w:p w14:paraId="022A09A4" w14:textId="77777777" w:rsidR="00713036" w:rsidRPr="00E36F29" w:rsidRDefault="00713036" w:rsidP="00713036">
            <w:pPr>
              <w:jc w:val="center"/>
            </w:pPr>
            <w:proofErr w:type="spellStart"/>
            <w:r w:rsidRPr="00E36F29">
              <w:t>Thr</w:t>
            </w:r>
            <w:proofErr w:type="spellEnd"/>
          </w:p>
          <w:p w14:paraId="21C090A0" w14:textId="77777777" w:rsidR="00713036" w:rsidRPr="00E36F29" w:rsidRDefault="00713036" w:rsidP="00713036">
            <w:pPr>
              <w:jc w:val="center"/>
            </w:pPr>
            <w:proofErr w:type="spellStart"/>
            <w:r w:rsidRPr="00E36F29">
              <w:t>Thr</w:t>
            </w:r>
            <w:proofErr w:type="spellEnd"/>
          </w:p>
        </w:tc>
        <w:tc>
          <w:tcPr>
            <w:tcW w:w="1296" w:type="dxa"/>
            <w:tcBorders>
              <w:top w:val="single" w:sz="4" w:space="0" w:color="000000"/>
              <w:left w:val="single" w:sz="4" w:space="0" w:color="000000"/>
              <w:bottom w:val="single" w:sz="4" w:space="0" w:color="000000"/>
              <w:right w:val="single" w:sz="4" w:space="0" w:color="000000"/>
            </w:tcBorders>
          </w:tcPr>
          <w:p w14:paraId="73791EDE" w14:textId="77777777" w:rsidR="00713036" w:rsidRPr="00E36F29" w:rsidRDefault="00713036" w:rsidP="00713036">
            <w:pPr>
              <w:jc w:val="center"/>
            </w:pPr>
            <w:proofErr w:type="spellStart"/>
            <w:r w:rsidRPr="00E36F29">
              <w:t>Asn</w:t>
            </w:r>
            <w:proofErr w:type="spellEnd"/>
          </w:p>
          <w:p w14:paraId="08A22C34" w14:textId="77777777" w:rsidR="00713036" w:rsidRPr="00E36F29" w:rsidRDefault="00713036" w:rsidP="00713036">
            <w:pPr>
              <w:jc w:val="center"/>
            </w:pPr>
            <w:proofErr w:type="spellStart"/>
            <w:r w:rsidRPr="00E36F29">
              <w:t>Asn</w:t>
            </w:r>
            <w:proofErr w:type="spellEnd"/>
          </w:p>
          <w:p w14:paraId="50867C9D" w14:textId="77777777" w:rsidR="00713036" w:rsidRPr="00E36F29" w:rsidRDefault="00713036" w:rsidP="00713036">
            <w:pPr>
              <w:jc w:val="center"/>
            </w:pPr>
            <w:r w:rsidRPr="00E36F29">
              <w:t>Lys</w:t>
            </w:r>
          </w:p>
          <w:p w14:paraId="526775F1" w14:textId="77777777" w:rsidR="00713036" w:rsidRPr="00E36F29" w:rsidRDefault="00713036" w:rsidP="00713036">
            <w:pPr>
              <w:jc w:val="center"/>
            </w:pPr>
            <w:r w:rsidRPr="00E36F29">
              <w:t>Lys</w:t>
            </w:r>
          </w:p>
        </w:tc>
        <w:tc>
          <w:tcPr>
            <w:tcW w:w="1296" w:type="dxa"/>
            <w:tcBorders>
              <w:top w:val="single" w:sz="4" w:space="0" w:color="000000"/>
              <w:left w:val="single" w:sz="4" w:space="0" w:color="000000"/>
              <w:bottom w:val="single" w:sz="4" w:space="0" w:color="000000"/>
              <w:right w:val="single" w:sz="4" w:space="0" w:color="000000"/>
            </w:tcBorders>
          </w:tcPr>
          <w:p w14:paraId="66246F65" w14:textId="77777777" w:rsidR="00713036" w:rsidRPr="00E36F29" w:rsidRDefault="00713036" w:rsidP="00713036">
            <w:pPr>
              <w:jc w:val="center"/>
            </w:pPr>
            <w:r w:rsidRPr="00E36F29">
              <w:t>Ser</w:t>
            </w:r>
          </w:p>
          <w:p w14:paraId="1ED27585" w14:textId="77777777" w:rsidR="00713036" w:rsidRPr="00E36F29" w:rsidRDefault="00713036" w:rsidP="00713036">
            <w:pPr>
              <w:jc w:val="center"/>
            </w:pPr>
            <w:r w:rsidRPr="00E36F29">
              <w:t>Ser</w:t>
            </w:r>
          </w:p>
          <w:p w14:paraId="0AF34483" w14:textId="77777777" w:rsidR="00713036" w:rsidRPr="00E36F29" w:rsidRDefault="00713036" w:rsidP="00713036">
            <w:pPr>
              <w:jc w:val="center"/>
            </w:pPr>
            <w:proofErr w:type="spellStart"/>
            <w:r w:rsidRPr="00E36F29">
              <w:t>Arg</w:t>
            </w:r>
            <w:proofErr w:type="spellEnd"/>
          </w:p>
          <w:p w14:paraId="31981D39" w14:textId="77777777" w:rsidR="00713036" w:rsidRPr="00E36F29" w:rsidRDefault="00713036" w:rsidP="00713036">
            <w:pPr>
              <w:jc w:val="center"/>
            </w:pPr>
            <w:proofErr w:type="spellStart"/>
            <w:r w:rsidRPr="00E36F29">
              <w:t>Arg</w:t>
            </w:r>
            <w:proofErr w:type="spellEnd"/>
          </w:p>
        </w:tc>
        <w:tc>
          <w:tcPr>
            <w:tcW w:w="1296" w:type="dxa"/>
            <w:tcBorders>
              <w:top w:val="single" w:sz="4" w:space="0" w:color="000000"/>
              <w:left w:val="single" w:sz="4" w:space="0" w:color="000000"/>
              <w:bottom w:val="single" w:sz="4" w:space="0" w:color="000000"/>
              <w:right w:val="single" w:sz="12" w:space="0" w:color="000000"/>
            </w:tcBorders>
          </w:tcPr>
          <w:p w14:paraId="33A5E00F" w14:textId="77777777" w:rsidR="00713036" w:rsidRPr="00E36F29" w:rsidRDefault="00713036" w:rsidP="00713036">
            <w:pPr>
              <w:jc w:val="center"/>
            </w:pPr>
            <w:r w:rsidRPr="00E36F29">
              <w:t>U</w:t>
            </w:r>
          </w:p>
          <w:p w14:paraId="7D917CCE" w14:textId="77777777" w:rsidR="00713036" w:rsidRPr="00E36F29" w:rsidRDefault="00713036" w:rsidP="00713036">
            <w:pPr>
              <w:jc w:val="center"/>
            </w:pPr>
            <w:r w:rsidRPr="00E36F29">
              <w:t>C</w:t>
            </w:r>
          </w:p>
          <w:p w14:paraId="516DF77A" w14:textId="77777777" w:rsidR="00713036" w:rsidRPr="00E36F29" w:rsidRDefault="00713036" w:rsidP="00713036">
            <w:pPr>
              <w:jc w:val="center"/>
            </w:pPr>
            <w:r w:rsidRPr="00E36F29">
              <w:t>A</w:t>
            </w:r>
          </w:p>
          <w:p w14:paraId="02BBDAEA" w14:textId="77777777" w:rsidR="00713036" w:rsidRPr="00E36F29" w:rsidRDefault="00713036" w:rsidP="00713036">
            <w:pPr>
              <w:jc w:val="center"/>
            </w:pPr>
            <w:r w:rsidRPr="00E36F29">
              <w:t>G</w:t>
            </w:r>
          </w:p>
        </w:tc>
      </w:tr>
      <w:tr w:rsidR="00713036" w:rsidRPr="00E36F29" w14:paraId="66D00B3E" w14:textId="77777777">
        <w:trPr>
          <w:trHeight w:val="888"/>
          <w:tblCellSpacing w:w="0" w:type="dxa"/>
          <w:jc w:val="center"/>
        </w:trPr>
        <w:tc>
          <w:tcPr>
            <w:tcW w:w="1152" w:type="dxa"/>
            <w:tcBorders>
              <w:top w:val="single" w:sz="4" w:space="0" w:color="000000"/>
              <w:left w:val="single" w:sz="12" w:space="0" w:color="000000"/>
              <w:bottom w:val="single" w:sz="12" w:space="0" w:color="000000"/>
              <w:right w:val="single" w:sz="4" w:space="0" w:color="000000"/>
            </w:tcBorders>
          </w:tcPr>
          <w:p w14:paraId="0FF30E5A" w14:textId="77777777" w:rsidR="00713036" w:rsidRPr="00E36F29" w:rsidRDefault="00713036" w:rsidP="00713036">
            <w:pPr>
              <w:jc w:val="center"/>
            </w:pPr>
            <w:r w:rsidRPr="00E36F29">
              <w:t>G</w:t>
            </w:r>
          </w:p>
        </w:tc>
        <w:tc>
          <w:tcPr>
            <w:tcW w:w="1296" w:type="dxa"/>
            <w:tcBorders>
              <w:top w:val="single" w:sz="4" w:space="0" w:color="000000"/>
              <w:left w:val="single" w:sz="4" w:space="0" w:color="000000"/>
              <w:bottom w:val="single" w:sz="12" w:space="0" w:color="000000"/>
              <w:right w:val="single" w:sz="4" w:space="0" w:color="000000"/>
            </w:tcBorders>
          </w:tcPr>
          <w:p w14:paraId="7A7A4651" w14:textId="77777777" w:rsidR="00713036" w:rsidRPr="00E36F29" w:rsidRDefault="00713036" w:rsidP="00713036">
            <w:pPr>
              <w:jc w:val="center"/>
            </w:pPr>
            <w:r w:rsidRPr="00E36F29">
              <w:t>Val</w:t>
            </w:r>
          </w:p>
          <w:p w14:paraId="3FE89766" w14:textId="77777777" w:rsidR="00713036" w:rsidRPr="00E36F29" w:rsidRDefault="00713036" w:rsidP="00713036">
            <w:pPr>
              <w:jc w:val="center"/>
            </w:pPr>
            <w:r w:rsidRPr="00E36F29">
              <w:t>Val</w:t>
            </w:r>
          </w:p>
          <w:p w14:paraId="5904F533" w14:textId="77777777" w:rsidR="00713036" w:rsidRPr="00E36F29" w:rsidRDefault="00713036" w:rsidP="00713036">
            <w:pPr>
              <w:jc w:val="center"/>
            </w:pPr>
            <w:r w:rsidRPr="00E36F29">
              <w:t>Val</w:t>
            </w:r>
          </w:p>
          <w:p w14:paraId="2E3F9ADE" w14:textId="77777777" w:rsidR="00713036" w:rsidRPr="00E36F29" w:rsidRDefault="00713036" w:rsidP="00713036">
            <w:pPr>
              <w:jc w:val="center"/>
            </w:pPr>
            <w:r w:rsidRPr="00E36F29">
              <w:t>Val</w:t>
            </w:r>
          </w:p>
        </w:tc>
        <w:tc>
          <w:tcPr>
            <w:tcW w:w="1296" w:type="dxa"/>
            <w:tcBorders>
              <w:top w:val="single" w:sz="4" w:space="0" w:color="000000"/>
              <w:left w:val="single" w:sz="4" w:space="0" w:color="000000"/>
              <w:bottom w:val="single" w:sz="12" w:space="0" w:color="000000"/>
              <w:right w:val="single" w:sz="4" w:space="0" w:color="000000"/>
            </w:tcBorders>
          </w:tcPr>
          <w:p w14:paraId="5924FB5B" w14:textId="77777777" w:rsidR="00713036" w:rsidRPr="00E36F29" w:rsidRDefault="00713036" w:rsidP="00713036">
            <w:pPr>
              <w:jc w:val="center"/>
            </w:pPr>
            <w:r w:rsidRPr="00E36F29">
              <w:t>Ala</w:t>
            </w:r>
          </w:p>
          <w:p w14:paraId="7ACBC18C" w14:textId="77777777" w:rsidR="00713036" w:rsidRPr="00E36F29" w:rsidRDefault="00713036" w:rsidP="00713036">
            <w:pPr>
              <w:jc w:val="center"/>
            </w:pPr>
            <w:r w:rsidRPr="00E36F29">
              <w:t>Ala</w:t>
            </w:r>
          </w:p>
          <w:p w14:paraId="75CD22D9" w14:textId="77777777" w:rsidR="00713036" w:rsidRPr="00E36F29" w:rsidRDefault="00713036" w:rsidP="00713036">
            <w:pPr>
              <w:jc w:val="center"/>
            </w:pPr>
            <w:r w:rsidRPr="00E36F29">
              <w:t>Ala</w:t>
            </w:r>
          </w:p>
          <w:p w14:paraId="59BEDCEF" w14:textId="77777777" w:rsidR="00713036" w:rsidRPr="00E36F29" w:rsidRDefault="00713036" w:rsidP="00713036">
            <w:pPr>
              <w:jc w:val="center"/>
            </w:pPr>
            <w:r w:rsidRPr="00E36F29">
              <w:t>Ala</w:t>
            </w:r>
          </w:p>
        </w:tc>
        <w:tc>
          <w:tcPr>
            <w:tcW w:w="1296" w:type="dxa"/>
            <w:tcBorders>
              <w:top w:val="single" w:sz="4" w:space="0" w:color="000000"/>
              <w:left w:val="single" w:sz="4" w:space="0" w:color="000000"/>
              <w:bottom w:val="single" w:sz="12" w:space="0" w:color="000000"/>
              <w:right w:val="single" w:sz="4" w:space="0" w:color="000000"/>
            </w:tcBorders>
          </w:tcPr>
          <w:p w14:paraId="0A2EB1A4" w14:textId="77777777" w:rsidR="00713036" w:rsidRPr="00E36F29" w:rsidRDefault="00713036" w:rsidP="00713036">
            <w:pPr>
              <w:jc w:val="center"/>
            </w:pPr>
            <w:r w:rsidRPr="00E36F29">
              <w:t>Asp</w:t>
            </w:r>
          </w:p>
          <w:p w14:paraId="3C619ADF" w14:textId="77777777" w:rsidR="00713036" w:rsidRPr="00E36F29" w:rsidRDefault="00713036" w:rsidP="00713036">
            <w:pPr>
              <w:jc w:val="center"/>
            </w:pPr>
            <w:r w:rsidRPr="00E36F29">
              <w:t>Asp</w:t>
            </w:r>
          </w:p>
          <w:p w14:paraId="077F42FE" w14:textId="77777777" w:rsidR="00713036" w:rsidRPr="00E36F29" w:rsidRDefault="00713036" w:rsidP="00713036">
            <w:pPr>
              <w:jc w:val="center"/>
            </w:pPr>
            <w:r w:rsidRPr="00E36F29">
              <w:t>Glu</w:t>
            </w:r>
          </w:p>
          <w:p w14:paraId="3839C5EB" w14:textId="77777777" w:rsidR="00713036" w:rsidRPr="00E36F29" w:rsidRDefault="00713036" w:rsidP="00713036">
            <w:pPr>
              <w:jc w:val="center"/>
            </w:pPr>
            <w:r w:rsidRPr="00E36F29">
              <w:t>Glu</w:t>
            </w:r>
          </w:p>
        </w:tc>
        <w:tc>
          <w:tcPr>
            <w:tcW w:w="1296" w:type="dxa"/>
            <w:tcBorders>
              <w:top w:val="single" w:sz="4" w:space="0" w:color="000000"/>
              <w:left w:val="single" w:sz="4" w:space="0" w:color="000000"/>
              <w:bottom w:val="single" w:sz="12" w:space="0" w:color="000000"/>
              <w:right w:val="single" w:sz="4" w:space="0" w:color="000000"/>
            </w:tcBorders>
          </w:tcPr>
          <w:p w14:paraId="1B6A9254" w14:textId="77777777" w:rsidR="00713036" w:rsidRPr="00E36F29" w:rsidRDefault="00713036" w:rsidP="00713036">
            <w:pPr>
              <w:jc w:val="center"/>
            </w:pPr>
            <w:proofErr w:type="spellStart"/>
            <w:r w:rsidRPr="00E36F29">
              <w:t>Gly</w:t>
            </w:r>
            <w:proofErr w:type="spellEnd"/>
          </w:p>
          <w:p w14:paraId="627C5EB4" w14:textId="77777777" w:rsidR="00713036" w:rsidRPr="00E36F29" w:rsidRDefault="00713036" w:rsidP="00713036">
            <w:pPr>
              <w:jc w:val="center"/>
            </w:pPr>
            <w:proofErr w:type="spellStart"/>
            <w:r w:rsidRPr="00E36F29">
              <w:t>Gly</w:t>
            </w:r>
            <w:proofErr w:type="spellEnd"/>
          </w:p>
          <w:p w14:paraId="584A1673" w14:textId="77777777" w:rsidR="00713036" w:rsidRPr="00E36F29" w:rsidRDefault="00713036" w:rsidP="00713036">
            <w:pPr>
              <w:jc w:val="center"/>
            </w:pPr>
            <w:proofErr w:type="spellStart"/>
            <w:r w:rsidRPr="00E36F29">
              <w:t>Gly</w:t>
            </w:r>
            <w:proofErr w:type="spellEnd"/>
          </w:p>
          <w:p w14:paraId="2D4C2BAB" w14:textId="77777777" w:rsidR="00713036" w:rsidRPr="00E36F29" w:rsidRDefault="00713036" w:rsidP="00713036">
            <w:pPr>
              <w:jc w:val="center"/>
            </w:pPr>
            <w:proofErr w:type="spellStart"/>
            <w:r w:rsidRPr="00E36F29">
              <w:t>Gly</w:t>
            </w:r>
            <w:proofErr w:type="spellEnd"/>
          </w:p>
        </w:tc>
        <w:tc>
          <w:tcPr>
            <w:tcW w:w="1296" w:type="dxa"/>
            <w:tcBorders>
              <w:top w:val="single" w:sz="4" w:space="0" w:color="000000"/>
              <w:left w:val="single" w:sz="4" w:space="0" w:color="000000"/>
              <w:bottom w:val="single" w:sz="12" w:space="0" w:color="000000"/>
              <w:right w:val="single" w:sz="12" w:space="0" w:color="000000"/>
            </w:tcBorders>
          </w:tcPr>
          <w:p w14:paraId="5E341C8E" w14:textId="77777777" w:rsidR="00713036" w:rsidRPr="00E36F29" w:rsidRDefault="00713036" w:rsidP="00713036">
            <w:pPr>
              <w:jc w:val="center"/>
            </w:pPr>
            <w:r w:rsidRPr="00E36F29">
              <w:t>U</w:t>
            </w:r>
          </w:p>
          <w:p w14:paraId="103860D6" w14:textId="77777777" w:rsidR="00713036" w:rsidRPr="00E36F29" w:rsidRDefault="00713036" w:rsidP="00713036">
            <w:pPr>
              <w:jc w:val="center"/>
            </w:pPr>
            <w:r w:rsidRPr="00E36F29">
              <w:t>C</w:t>
            </w:r>
          </w:p>
          <w:p w14:paraId="5DE79EC6" w14:textId="77777777" w:rsidR="00713036" w:rsidRPr="00E36F29" w:rsidRDefault="00713036" w:rsidP="00713036">
            <w:pPr>
              <w:jc w:val="center"/>
            </w:pPr>
            <w:r w:rsidRPr="00E36F29">
              <w:t>A</w:t>
            </w:r>
          </w:p>
          <w:p w14:paraId="19C2F224" w14:textId="77777777" w:rsidR="00713036" w:rsidRPr="00E36F29" w:rsidRDefault="00713036" w:rsidP="00713036">
            <w:pPr>
              <w:jc w:val="center"/>
            </w:pPr>
            <w:r w:rsidRPr="00E36F29">
              <w:t>G</w:t>
            </w:r>
          </w:p>
        </w:tc>
      </w:tr>
    </w:tbl>
    <w:p w14:paraId="564C4441" w14:textId="77777777" w:rsidR="00644670" w:rsidRDefault="00644670" w:rsidP="00644670">
      <w:pPr>
        <w:pStyle w:val="ListParagraph"/>
      </w:pPr>
      <w:r>
        <w:t xml:space="preserve"> </w:t>
      </w:r>
    </w:p>
    <w:sectPr w:rsidR="00644670" w:rsidSect="0071303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80C8" w14:textId="77777777" w:rsidR="00763214" w:rsidRDefault="00763214">
      <w:r>
        <w:separator/>
      </w:r>
    </w:p>
  </w:endnote>
  <w:endnote w:type="continuationSeparator" w:id="0">
    <w:p w14:paraId="04DD9122" w14:textId="77777777" w:rsidR="00763214" w:rsidRDefault="0076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D432" w14:textId="77777777" w:rsidR="00713036" w:rsidRDefault="00713036" w:rsidP="007130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E127" w14:textId="77777777" w:rsidR="00763214" w:rsidRDefault="00763214">
      <w:r>
        <w:separator/>
      </w:r>
    </w:p>
  </w:footnote>
  <w:footnote w:type="continuationSeparator" w:id="0">
    <w:p w14:paraId="3BFFE4AC" w14:textId="77777777" w:rsidR="00763214" w:rsidRDefault="00763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3581" w14:textId="77777777" w:rsidR="00713036" w:rsidRDefault="00713036">
    <w:pPr>
      <w:pStyle w:val="Header"/>
      <w:rPr>
        <w:i/>
      </w:rPr>
    </w:pPr>
    <w:r>
      <w:tab/>
      <w:t xml:space="preserve">                                                                            </w:t>
    </w:r>
    <w:proofErr w:type="gramStart"/>
    <w:r w:rsidRPr="00AB3FD4">
      <w:rPr>
        <w:i/>
      </w:rPr>
      <w:t>Name:</w:t>
    </w:r>
    <w:r>
      <w:rPr>
        <w:i/>
      </w:rPr>
      <w:t>_</w:t>
    </w:r>
    <w:proofErr w:type="gramEnd"/>
    <w:r>
      <w:rPr>
        <w:i/>
      </w:rPr>
      <w:t>_________________________________</w:t>
    </w:r>
  </w:p>
  <w:p w14:paraId="7D128906" w14:textId="77777777" w:rsidR="00713036" w:rsidRPr="00AB3FD4" w:rsidRDefault="00713036">
    <w:pPr>
      <w:pStyle w:val="Header"/>
      <w:rPr>
        <w:i/>
      </w:rPr>
    </w:pPr>
    <w:r>
      <w:rPr>
        <w:i/>
      </w:rPr>
      <w:tab/>
      <w:t xml:space="preserve">                                                                            </w:t>
    </w:r>
    <w:proofErr w:type="gramStart"/>
    <w:r>
      <w:rPr>
        <w:i/>
      </w:rPr>
      <w:t>ID :</w:t>
    </w:r>
    <w:proofErr w:type="gramEnd"/>
    <w:r>
      <w:rPr>
        <w:i/>
      </w:rPr>
      <w:t xml:space="preserve"> 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B7C"/>
    <w:multiLevelType w:val="hybridMultilevel"/>
    <w:tmpl w:val="404ADD16"/>
    <w:lvl w:ilvl="0" w:tplc="04090011">
      <w:start w:val="1"/>
      <w:numFmt w:val="decimal"/>
      <w:lvlText w:val="%1)"/>
      <w:lvlJc w:val="left"/>
      <w:pPr>
        <w:tabs>
          <w:tab w:val="num" w:pos="720"/>
        </w:tabs>
        <w:ind w:left="720" w:hanging="360"/>
      </w:pPr>
      <w:rPr>
        <w:rFonts w:hint="default"/>
      </w:rPr>
    </w:lvl>
    <w:lvl w:ilvl="1" w:tplc="343C4D4A">
      <w:start w:val="1"/>
      <w:numFmt w:val="lowerLetter"/>
      <w:lvlText w:val="%2)"/>
      <w:lvlJc w:val="left"/>
      <w:pPr>
        <w:ind w:left="288" w:hanging="288"/>
      </w:pPr>
      <w:rPr>
        <w:rFonts w:hint="default"/>
      </w:rPr>
    </w:lvl>
    <w:lvl w:ilvl="2" w:tplc="A06E21C0">
      <w:start w:val="1"/>
      <w:numFmt w:val="lowerLetter"/>
      <w:lvlText w:val="%3)"/>
      <w:lvlJc w:val="left"/>
      <w:pPr>
        <w:ind w:left="792" w:hanging="216"/>
      </w:pPr>
      <w:rPr>
        <w:rFonts w:hint="default"/>
      </w:rPr>
    </w:lvl>
    <w:lvl w:ilvl="3" w:tplc="E95278CA">
      <w:start w:val="1"/>
      <w:numFmt w:val="decimal"/>
      <w:lvlText w:val="%4"/>
      <w:lvlJc w:val="left"/>
      <w:pPr>
        <w:ind w:left="2880" w:hanging="360"/>
      </w:pPr>
      <w:rPr>
        <w:rFonts w:hint="default"/>
      </w:rPr>
    </w:lvl>
    <w:lvl w:ilvl="4" w:tplc="2290724A">
      <w:start w:val="1"/>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4B6A07"/>
    <w:multiLevelType w:val="multilevel"/>
    <w:tmpl w:val="472CCB2E"/>
    <w:lvl w:ilvl="0">
      <w:start w:val="1"/>
      <w:numFmt w:val="lowerLetter"/>
      <w:lvlText w:val="%1)"/>
      <w:lvlJc w:val="left"/>
      <w:pPr>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81F65F7"/>
    <w:multiLevelType w:val="hybridMultilevel"/>
    <w:tmpl w:val="0BFE59F2"/>
    <w:lvl w:ilvl="0" w:tplc="AD50774C">
      <w:start w:val="1"/>
      <w:numFmt w:val="lowerLetter"/>
      <w:lvlText w:val="%1)"/>
      <w:lvlJc w:val="left"/>
      <w:pPr>
        <w:ind w:left="720" w:hanging="288"/>
      </w:pPr>
      <w:rPr>
        <w:rFonts w:hint="default"/>
      </w:rPr>
    </w:lvl>
    <w:lvl w:ilvl="1" w:tplc="8288097A">
      <w:start w:val="1"/>
      <w:numFmt w:val="lowerLetter"/>
      <w:lvlText w:val="%2)"/>
      <w:lvlJc w:val="left"/>
      <w:pPr>
        <w:ind w:left="93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17CEF"/>
    <w:multiLevelType w:val="hybridMultilevel"/>
    <w:tmpl w:val="BF661BB2"/>
    <w:lvl w:ilvl="0" w:tplc="F6C2111C">
      <w:start w:val="1"/>
      <w:numFmt w:val="lowerLetter"/>
      <w:lvlText w:val="%1)"/>
      <w:lvlJc w:val="left"/>
      <w:pPr>
        <w:ind w:left="64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327FB5"/>
    <w:multiLevelType w:val="hybridMultilevel"/>
    <w:tmpl w:val="472CCB2E"/>
    <w:lvl w:ilvl="0" w:tplc="F6C2111C">
      <w:start w:val="1"/>
      <w:numFmt w:val="lowerLetter"/>
      <w:lvlText w:val="%1)"/>
      <w:lvlJc w:val="left"/>
      <w:pPr>
        <w:ind w:left="64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2E117B"/>
    <w:multiLevelType w:val="hybridMultilevel"/>
    <w:tmpl w:val="AD2C0F7E"/>
    <w:lvl w:ilvl="0" w:tplc="AD50774C">
      <w:start w:val="1"/>
      <w:numFmt w:val="lowerLetter"/>
      <w:lvlText w:val="%1)"/>
      <w:lvlJc w:val="left"/>
      <w:pPr>
        <w:ind w:left="720" w:hanging="288"/>
      </w:pPr>
      <w:rPr>
        <w:rFonts w:hint="default"/>
      </w:rPr>
    </w:lvl>
    <w:lvl w:ilvl="1" w:tplc="8288097A">
      <w:start w:val="1"/>
      <w:numFmt w:val="lowerLetter"/>
      <w:lvlText w:val="%2)"/>
      <w:lvlJc w:val="left"/>
      <w:pPr>
        <w:ind w:left="93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F7336"/>
    <w:multiLevelType w:val="hybridMultilevel"/>
    <w:tmpl w:val="4CD2856E"/>
    <w:lvl w:ilvl="0" w:tplc="F6C2111C">
      <w:start w:val="1"/>
      <w:numFmt w:val="lowerLetter"/>
      <w:lvlText w:val="%1)"/>
      <w:lvlJc w:val="left"/>
      <w:pPr>
        <w:ind w:left="64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D6006F"/>
    <w:multiLevelType w:val="multilevel"/>
    <w:tmpl w:val="0BFE59F2"/>
    <w:lvl w:ilvl="0">
      <w:start w:val="1"/>
      <w:numFmt w:val="lowerLetter"/>
      <w:lvlText w:val="%1)"/>
      <w:lvlJc w:val="left"/>
      <w:pPr>
        <w:ind w:left="720" w:hanging="288"/>
      </w:pPr>
      <w:rPr>
        <w:rFonts w:hint="default"/>
      </w:rPr>
    </w:lvl>
    <w:lvl w:ilvl="1">
      <w:start w:val="1"/>
      <w:numFmt w:val="lowerLetter"/>
      <w:lvlText w:val="%2)"/>
      <w:lvlJc w:val="left"/>
      <w:pPr>
        <w:ind w:left="93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2E4FAC"/>
    <w:multiLevelType w:val="hybridMultilevel"/>
    <w:tmpl w:val="0CE03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A75DA"/>
    <w:multiLevelType w:val="hybridMultilevel"/>
    <w:tmpl w:val="5038D250"/>
    <w:lvl w:ilvl="0" w:tplc="E4C60E7C">
      <w:start w:val="1"/>
      <w:numFmt w:val="lowerLetter"/>
      <w:lvlText w:val="%1)"/>
      <w:lvlJc w:val="left"/>
      <w:pPr>
        <w:ind w:left="648" w:hanging="288"/>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7E01277"/>
    <w:multiLevelType w:val="hybridMultilevel"/>
    <w:tmpl w:val="EA4AC176"/>
    <w:lvl w:ilvl="0" w:tplc="04090011">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401B02"/>
    <w:multiLevelType w:val="hybridMultilevel"/>
    <w:tmpl w:val="DAF6A1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E9489F"/>
    <w:multiLevelType w:val="hybridMultilevel"/>
    <w:tmpl w:val="E2382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2"/>
  </w:num>
  <w:num w:numId="5">
    <w:abstractNumId w:val="10"/>
  </w:num>
  <w:num w:numId="6">
    <w:abstractNumId w:val="3"/>
  </w:num>
  <w:num w:numId="7">
    <w:abstractNumId w:val="4"/>
  </w:num>
  <w:num w:numId="8">
    <w:abstractNumId w:val="12"/>
  </w:num>
  <w:num w:numId="9">
    <w:abstractNumId w:val="8"/>
  </w:num>
  <w:num w:numId="10">
    <w:abstractNumId w:val="5"/>
  </w:num>
  <w:num w:numId="11">
    <w:abstractNumId w:val="1"/>
  </w:num>
  <w:num w:numId="12">
    <w:abstractNumId w:val="6"/>
  </w:num>
  <w:num w:numId="13">
    <w:abstractNumId w:val="9"/>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F5"/>
    <w:rsid w:val="000058C3"/>
    <w:rsid w:val="0002156D"/>
    <w:rsid w:val="00032C40"/>
    <w:rsid w:val="00047D78"/>
    <w:rsid w:val="000A21F1"/>
    <w:rsid w:val="0017381D"/>
    <w:rsid w:val="00233826"/>
    <w:rsid w:val="00295716"/>
    <w:rsid w:val="002B7F71"/>
    <w:rsid w:val="002E4B60"/>
    <w:rsid w:val="00320C93"/>
    <w:rsid w:val="00337345"/>
    <w:rsid w:val="003710D8"/>
    <w:rsid w:val="00371350"/>
    <w:rsid w:val="00384370"/>
    <w:rsid w:val="00394CF1"/>
    <w:rsid w:val="003A79E4"/>
    <w:rsid w:val="003F1256"/>
    <w:rsid w:val="00407ACF"/>
    <w:rsid w:val="004233A1"/>
    <w:rsid w:val="00423CDD"/>
    <w:rsid w:val="00470D47"/>
    <w:rsid w:val="00472202"/>
    <w:rsid w:val="00483FF3"/>
    <w:rsid w:val="005004A8"/>
    <w:rsid w:val="00502E22"/>
    <w:rsid w:val="005030A0"/>
    <w:rsid w:val="00522A0D"/>
    <w:rsid w:val="00602297"/>
    <w:rsid w:val="006410A4"/>
    <w:rsid w:val="00644670"/>
    <w:rsid w:val="00664A71"/>
    <w:rsid w:val="006A3C53"/>
    <w:rsid w:val="00713036"/>
    <w:rsid w:val="00763214"/>
    <w:rsid w:val="0076663D"/>
    <w:rsid w:val="00781D4F"/>
    <w:rsid w:val="007A10AF"/>
    <w:rsid w:val="00820975"/>
    <w:rsid w:val="0082373F"/>
    <w:rsid w:val="008A097F"/>
    <w:rsid w:val="008C6442"/>
    <w:rsid w:val="008F069A"/>
    <w:rsid w:val="009333EA"/>
    <w:rsid w:val="0093604B"/>
    <w:rsid w:val="009B62DE"/>
    <w:rsid w:val="00A37013"/>
    <w:rsid w:val="00A94559"/>
    <w:rsid w:val="00AD275A"/>
    <w:rsid w:val="00B012E3"/>
    <w:rsid w:val="00B01865"/>
    <w:rsid w:val="00B330CE"/>
    <w:rsid w:val="00B85193"/>
    <w:rsid w:val="00BA4147"/>
    <w:rsid w:val="00BC092D"/>
    <w:rsid w:val="00BE33D1"/>
    <w:rsid w:val="00BF6CBE"/>
    <w:rsid w:val="00C00CB7"/>
    <w:rsid w:val="00C12168"/>
    <w:rsid w:val="00C172C1"/>
    <w:rsid w:val="00C21C9A"/>
    <w:rsid w:val="00C24CAB"/>
    <w:rsid w:val="00C44130"/>
    <w:rsid w:val="00C81433"/>
    <w:rsid w:val="00C83655"/>
    <w:rsid w:val="00CA13C5"/>
    <w:rsid w:val="00CB07E1"/>
    <w:rsid w:val="00CB7AF5"/>
    <w:rsid w:val="00CC31BC"/>
    <w:rsid w:val="00CE09F8"/>
    <w:rsid w:val="00CE4357"/>
    <w:rsid w:val="00D128D5"/>
    <w:rsid w:val="00D43993"/>
    <w:rsid w:val="00D95AE3"/>
    <w:rsid w:val="00DC3B23"/>
    <w:rsid w:val="00DD2B56"/>
    <w:rsid w:val="00E51586"/>
    <w:rsid w:val="00E65B3A"/>
    <w:rsid w:val="00E7709C"/>
    <w:rsid w:val="00E83541"/>
    <w:rsid w:val="00E83546"/>
    <w:rsid w:val="00E85B84"/>
    <w:rsid w:val="00ED4743"/>
    <w:rsid w:val="00EE2A4E"/>
    <w:rsid w:val="00EF1025"/>
    <w:rsid w:val="00FA1A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55DF2E"/>
  <w15:chartTrackingRefBased/>
  <w15:docId w15:val="{72809658-FFAA-594A-9F17-DF6B9EA1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B6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4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3FD4"/>
    <w:pPr>
      <w:tabs>
        <w:tab w:val="center" w:pos="4320"/>
        <w:tab w:val="right" w:pos="8640"/>
      </w:tabs>
    </w:pPr>
  </w:style>
  <w:style w:type="paragraph" w:styleId="Footer">
    <w:name w:val="footer"/>
    <w:basedOn w:val="Normal"/>
    <w:rsid w:val="00AB3FD4"/>
    <w:pPr>
      <w:tabs>
        <w:tab w:val="center" w:pos="4320"/>
        <w:tab w:val="right" w:pos="8640"/>
      </w:tabs>
    </w:pPr>
  </w:style>
  <w:style w:type="character" w:styleId="PageNumber">
    <w:name w:val="page number"/>
    <w:basedOn w:val="DefaultParagraphFont"/>
    <w:rsid w:val="00AB3FD4"/>
  </w:style>
  <w:style w:type="paragraph" w:customStyle="1" w:styleId="ColorfulList-Accent11">
    <w:name w:val="Colorful List - Accent 11"/>
    <w:basedOn w:val="Normal"/>
    <w:uiPriority w:val="34"/>
    <w:qFormat/>
    <w:rsid w:val="008E48AC"/>
    <w:pPr>
      <w:ind w:left="720"/>
      <w:contextualSpacing/>
    </w:pPr>
    <w:rPr>
      <w:rFonts w:ascii="Cambria" w:eastAsia="Cambria" w:hAnsi="Cambria"/>
    </w:rPr>
  </w:style>
  <w:style w:type="paragraph" w:styleId="ListParagraph">
    <w:name w:val="List Paragraph"/>
    <w:basedOn w:val="Normal"/>
    <w:uiPriority w:val="34"/>
    <w:qFormat/>
    <w:rsid w:val="00FA1A4E"/>
    <w:pPr>
      <w:ind w:left="720"/>
      <w:contextualSpacing/>
    </w:pPr>
  </w:style>
  <w:style w:type="character" w:styleId="PlaceholderText">
    <w:name w:val="Placeholder Text"/>
    <w:basedOn w:val="DefaultParagraphFont"/>
    <w:rsid w:val="00C17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850">
      <w:bodyDiv w:val="1"/>
      <w:marLeft w:val="0"/>
      <w:marRight w:val="0"/>
      <w:marTop w:val="0"/>
      <w:marBottom w:val="0"/>
      <w:divBdr>
        <w:top w:val="none" w:sz="0" w:space="0" w:color="auto"/>
        <w:left w:val="none" w:sz="0" w:space="0" w:color="auto"/>
        <w:bottom w:val="none" w:sz="0" w:space="0" w:color="auto"/>
        <w:right w:val="none" w:sz="0" w:space="0" w:color="auto"/>
      </w:divBdr>
    </w:div>
    <w:div w:id="163593337">
      <w:bodyDiv w:val="1"/>
      <w:marLeft w:val="0"/>
      <w:marRight w:val="0"/>
      <w:marTop w:val="0"/>
      <w:marBottom w:val="0"/>
      <w:divBdr>
        <w:top w:val="none" w:sz="0" w:space="0" w:color="auto"/>
        <w:left w:val="none" w:sz="0" w:space="0" w:color="auto"/>
        <w:bottom w:val="none" w:sz="0" w:space="0" w:color="auto"/>
        <w:right w:val="none" w:sz="0" w:space="0" w:color="auto"/>
      </w:divBdr>
    </w:div>
    <w:div w:id="430010027">
      <w:bodyDiv w:val="1"/>
      <w:marLeft w:val="0"/>
      <w:marRight w:val="0"/>
      <w:marTop w:val="0"/>
      <w:marBottom w:val="0"/>
      <w:divBdr>
        <w:top w:val="none" w:sz="0" w:space="0" w:color="auto"/>
        <w:left w:val="none" w:sz="0" w:space="0" w:color="auto"/>
        <w:bottom w:val="none" w:sz="0" w:space="0" w:color="auto"/>
        <w:right w:val="none" w:sz="0" w:space="0" w:color="auto"/>
      </w:divBdr>
    </w:div>
    <w:div w:id="1086271664">
      <w:bodyDiv w:val="1"/>
      <w:marLeft w:val="0"/>
      <w:marRight w:val="0"/>
      <w:marTop w:val="0"/>
      <w:marBottom w:val="0"/>
      <w:divBdr>
        <w:top w:val="none" w:sz="0" w:space="0" w:color="auto"/>
        <w:left w:val="none" w:sz="0" w:space="0" w:color="auto"/>
        <w:bottom w:val="none" w:sz="0" w:space="0" w:color="auto"/>
        <w:right w:val="none" w:sz="0" w:space="0" w:color="auto"/>
      </w:divBdr>
    </w:div>
    <w:div w:id="1908301969">
      <w:bodyDiv w:val="1"/>
      <w:marLeft w:val="0"/>
      <w:marRight w:val="0"/>
      <w:marTop w:val="0"/>
      <w:marBottom w:val="0"/>
      <w:divBdr>
        <w:top w:val="none" w:sz="0" w:space="0" w:color="auto"/>
        <w:left w:val="none" w:sz="0" w:space="0" w:color="auto"/>
        <w:bottom w:val="none" w:sz="0" w:space="0" w:color="auto"/>
        <w:right w:val="none" w:sz="0" w:space="0" w:color="auto"/>
      </w:divBdr>
    </w:div>
    <w:div w:id="2111580356">
      <w:bodyDiv w:val="1"/>
      <w:marLeft w:val="0"/>
      <w:marRight w:val="0"/>
      <w:marTop w:val="0"/>
      <w:marBottom w:val="0"/>
      <w:divBdr>
        <w:top w:val="none" w:sz="0" w:space="0" w:color="auto"/>
        <w:left w:val="none" w:sz="0" w:space="0" w:color="auto"/>
        <w:bottom w:val="none" w:sz="0" w:space="0" w:color="auto"/>
        <w:right w:val="none" w:sz="0" w:space="0" w:color="auto"/>
      </w:divBdr>
    </w:div>
    <w:div w:id="213498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ECS 189K: Structural Bioinformatics</vt:lpstr>
    </vt:vector>
  </TitlesOfParts>
  <Company>University of California, Davis</Company>
  <LinksUpToDate>false</LinksUpToDate>
  <CharactersWithSpaces>6243</CharactersWithSpaces>
  <SharedDoc>false</SharedDoc>
  <HLinks>
    <vt:vector size="156" baseType="variant">
      <vt:variant>
        <vt:i4>1638445</vt:i4>
      </vt:variant>
      <vt:variant>
        <vt:i4>7732</vt:i4>
      </vt:variant>
      <vt:variant>
        <vt:i4>1029</vt:i4>
      </vt:variant>
      <vt:variant>
        <vt:i4>1</vt:i4>
      </vt:variant>
      <vt:variant>
        <vt:lpwstr>test_predict</vt:lpwstr>
      </vt:variant>
      <vt:variant>
        <vt:lpwstr/>
      </vt:variant>
      <vt:variant>
        <vt:i4>131153</vt:i4>
      </vt:variant>
      <vt:variant>
        <vt:i4>7733</vt:i4>
      </vt:variant>
      <vt:variant>
        <vt:i4>1030</vt:i4>
      </vt:variant>
      <vt:variant>
        <vt:i4>1</vt:i4>
      </vt:variant>
      <vt:variant>
        <vt:lpwstr>test_real</vt:lpwstr>
      </vt:variant>
      <vt:variant>
        <vt:lpwstr/>
      </vt:variant>
      <vt:variant>
        <vt:i4>262166</vt:i4>
      </vt:variant>
      <vt:variant>
        <vt:i4>13122</vt:i4>
      </vt:variant>
      <vt:variant>
        <vt:i4>1032</vt:i4>
      </vt:variant>
      <vt:variant>
        <vt:i4>1</vt:i4>
      </vt:variant>
      <vt:variant>
        <vt:lpwstr>rGdC</vt:lpwstr>
      </vt:variant>
      <vt:variant>
        <vt:lpwstr/>
      </vt:variant>
      <vt:variant>
        <vt:i4>6225937</vt:i4>
      </vt:variant>
      <vt:variant>
        <vt:i4>13414</vt:i4>
      </vt:variant>
      <vt:variant>
        <vt:i4>1033</vt:i4>
      </vt:variant>
      <vt:variant>
        <vt:i4>1</vt:i4>
      </vt:variant>
      <vt:variant>
        <vt:lpwstr>pna1</vt:lpwstr>
      </vt:variant>
      <vt:variant>
        <vt:lpwstr/>
      </vt:variant>
      <vt:variant>
        <vt:i4>4456460</vt:i4>
      </vt:variant>
      <vt:variant>
        <vt:i4>13417</vt:i4>
      </vt:variant>
      <vt:variant>
        <vt:i4>1035</vt:i4>
      </vt:variant>
      <vt:variant>
        <vt:i4>1</vt:i4>
      </vt:variant>
      <vt:variant>
        <vt:lpwstr>peptide1</vt:lpwstr>
      </vt:variant>
      <vt:variant>
        <vt:lpwstr/>
      </vt:variant>
      <vt:variant>
        <vt:i4>262242</vt:i4>
      </vt:variant>
      <vt:variant>
        <vt:i4>-1</vt:i4>
      </vt:variant>
      <vt:variant>
        <vt:i4>1192</vt:i4>
      </vt:variant>
      <vt:variant>
        <vt:i4>1</vt:i4>
      </vt:variant>
      <vt:variant>
        <vt:lpwstr>Bases</vt:lpwstr>
      </vt:variant>
      <vt:variant>
        <vt:lpwstr/>
      </vt:variant>
      <vt:variant>
        <vt:i4>7077918</vt:i4>
      </vt:variant>
      <vt:variant>
        <vt:i4>-1</vt:i4>
      </vt:variant>
      <vt:variant>
        <vt:i4>1026</vt:i4>
      </vt:variant>
      <vt:variant>
        <vt:i4>1</vt:i4>
      </vt:variant>
      <vt:variant>
        <vt:lpwstr>gly</vt:lpwstr>
      </vt:variant>
      <vt:variant>
        <vt:lpwstr/>
      </vt:variant>
      <vt:variant>
        <vt:i4>7077888</vt:i4>
      </vt:variant>
      <vt:variant>
        <vt:i4>-1</vt:i4>
      </vt:variant>
      <vt:variant>
        <vt:i4>1028</vt:i4>
      </vt:variant>
      <vt:variant>
        <vt:i4>1</vt:i4>
      </vt:variant>
      <vt:variant>
        <vt:lpwstr>ala</vt:lpwstr>
      </vt:variant>
      <vt:variant>
        <vt:lpwstr/>
      </vt:variant>
      <vt:variant>
        <vt:i4>6357018</vt:i4>
      </vt:variant>
      <vt:variant>
        <vt:i4>-1</vt:i4>
      </vt:variant>
      <vt:variant>
        <vt:i4>1031</vt:i4>
      </vt:variant>
      <vt:variant>
        <vt:i4>1</vt:i4>
      </vt:variant>
      <vt:variant>
        <vt:lpwstr>val</vt:lpwstr>
      </vt:variant>
      <vt:variant>
        <vt:lpwstr/>
      </vt:variant>
      <vt:variant>
        <vt:i4>6619161</vt:i4>
      </vt:variant>
      <vt:variant>
        <vt:i4>-1</vt:i4>
      </vt:variant>
      <vt:variant>
        <vt:i4>1036</vt:i4>
      </vt:variant>
      <vt:variant>
        <vt:i4>1</vt:i4>
      </vt:variant>
      <vt:variant>
        <vt:lpwstr>leu</vt:lpwstr>
      </vt:variant>
      <vt:variant>
        <vt:lpwstr/>
      </vt:variant>
      <vt:variant>
        <vt:i4>7077900</vt:i4>
      </vt:variant>
      <vt:variant>
        <vt:i4>-1</vt:i4>
      </vt:variant>
      <vt:variant>
        <vt:i4>1042</vt:i4>
      </vt:variant>
      <vt:variant>
        <vt:i4>1</vt:i4>
      </vt:variant>
      <vt:variant>
        <vt:lpwstr>ile</vt:lpwstr>
      </vt:variant>
      <vt:variant>
        <vt:lpwstr/>
      </vt:variant>
      <vt:variant>
        <vt:i4>7471135</vt:i4>
      </vt:variant>
      <vt:variant>
        <vt:i4>-1</vt:i4>
      </vt:variant>
      <vt:variant>
        <vt:i4>1048</vt:i4>
      </vt:variant>
      <vt:variant>
        <vt:i4>1</vt:i4>
      </vt:variant>
      <vt:variant>
        <vt:lpwstr>pro</vt:lpwstr>
      </vt:variant>
      <vt:variant>
        <vt:lpwstr/>
      </vt:variant>
      <vt:variant>
        <vt:i4>6815765</vt:i4>
      </vt:variant>
      <vt:variant>
        <vt:i4>-1</vt:i4>
      </vt:variant>
      <vt:variant>
        <vt:i4>1054</vt:i4>
      </vt:variant>
      <vt:variant>
        <vt:i4>1</vt:i4>
      </vt:variant>
      <vt:variant>
        <vt:lpwstr>phe</vt:lpwstr>
      </vt:variant>
      <vt:variant>
        <vt:lpwstr/>
      </vt:variant>
      <vt:variant>
        <vt:i4>6619161</vt:i4>
      </vt:variant>
      <vt:variant>
        <vt:i4>-1</vt:i4>
      </vt:variant>
      <vt:variant>
        <vt:i4>1063</vt:i4>
      </vt:variant>
      <vt:variant>
        <vt:i4>1</vt:i4>
      </vt:variant>
      <vt:variant>
        <vt:lpwstr>met</vt:lpwstr>
      </vt:variant>
      <vt:variant>
        <vt:lpwstr/>
      </vt:variant>
      <vt:variant>
        <vt:i4>6619137</vt:i4>
      </vt:variant>
      <vt:variant>
        <vt:i4>-1</vt:i4>
      </vt:variant>
      <vt:variant>
        <vt:i4>1080</vt:i4>
      </vt:variant>
      <vt:variant>
        <vt:i4>1</vt:i4>
      </vt:variant>
      <vt:variant>
        <vt:lpwstr>ser</vt:lpwstr>
      </vt:variant>
      <vt:variant>
        <vt:lpwstr/>
      </vt:variant>
      <vt:variant>
        <vt:i4>6815750</vt:i4>
      </vt:variant>
      <vt:variant>
        <vt:i4>-1</vt:i4>
      </vt:variant>
      <vt:variant>
        <vt:i4>1084</vt:i4>
      </vt:variant>
      <vt:variant>
        <vt:i4>1</vt:i4>
      </vt:variant>
      <vt:variant>
        <vt:lpwstr>thr</vt:lpwstr>
      </vt:variant>
      <vt:variant>
        <vt:lpwstr/>
      </vt:variant>
      <vt:variant>
        <vt:i4>7929862</vt:i4>
      </vt:variant>
      <vt:variant>
        <vt:i4>-1</vt:i4>
      </vt:variant>
      <vt:variant>
        <vt:i4>1090</vt:i4>
      </vt:variant>
      <vt:variant>
        <vt:i4>1</vt:i4>
      </vt:variant>
      <vt:variant>
        <vt:lpwstr>tyr</vt:lpwstr>
      </vt:variant>
      <vt:variant>
        <vt:lpwstr/>
      </vt:variant>
      <vt:variant>
        <vt:i4>7471108</vt:i4>
      </vt:variant>
      <vt:variant>
        <vt:i4>-1</vt:i4>
      </vt:variant>
      <vt:variant>
        <vt:i4>1101</vt:i4>
      </vt:variant>
      <vt:variant>
        <vt:i4>1</vt:i4>
      </vt:variant>
      <vt:variant>
        <vt:lpwstr>trp</vt:lpwstr>
      </vt:variant>
      <vt:variant>
        <vt:lpwstr/>
      </vt:variant>
      <vt:variant>
        <vt:i4>7536655</vt:i4>
      </vt:variant>
      <vt:variant>
        <vt:i4>-1</vt:i4>
      </vt:variant>
      <vt:variant>
        <vt:i4>1114</vt:i4>
      </vt:variant>
      <vt:variant>
        <vt:i4>1</vt:i4>
      </vt:variant>
      <vt:variant>
        <vt:lpwstr>asn</vt:lpwstr>
      </vt:variant>
      <vt:variant>
        <vt:lpwstr/>
      </vt:variant>
      <vt:variant>
        <vt:i4>7077897</vt:i4>
      </vt:variant>
      <vt:variant>
        <vt:i4>-1</vt:i4>
      </vt:variant>
      <vt:variant>
        <vt:i4>1120</vt:i4>
      </vt:variant>
      <vt:variant>
        <vt:i4>1</vt:i4>
      </vt:variant>
      <vt:variant>
        <vt:lpwstr>gln</vt:lpwstr>
      </vt:variant>
      <vt:variant>
        <vt:lpwstr/>
      </vt:variant>
      <vt:variant>
        <vt:i4>6881307</vt:i4>
      </vt:variant>
      <vt:variant>
        <vt:i4>-1</vt:i4>
      </vt:variant>
      <vt:variant>
        <vt:i4>1129</vt:i4>
      </vt:variant>
      <vt:variant>
        <vt:i4>1</vt:i4>
      </vt:variant>
      <vt:variant>
        <vt:lpwstr>his</vt:lpwstr>
      </vt:variant>
      <vt:variant>
        <vt:lpwstr/>
      </vt:variant>
      <vt:variant>
        <vt:i4>7536657</vt:i4>
      </vt:variant>
      <vt:variant>
        <vt:i4>-1</vt:i4>
      </vt:variant>
      <vt:variant>
        <vt:i4>1147</vt:i4>
      </vt:variant>
      <vt:variant>
        <vt:i4>1</vt:i4>
      </vt:variant>
      <vt:variant>
        <vt:lpwstr>asp</vt:lpwstr>
      </vt:variant>
      <vt:variant>
        <vt:lpwstr/>
      </vt:variant>
      <vt:variant>
        <vt:i4>7929872</vt:i4>
      </vt:variant>
      <vt:variant>
        <vt:i4>-1</vt:i4>
      </vt:variant>
      <vt:variant>
        <vt:i4>1154</vt:i4>
      </vt:variant>
      <vt:variant>
        <vt:i4>1</vt:i4>
      </vt:variant>
      <vt:variant>
        <vt:lpwstr>cys</vt:lpwstr>
      </vt:variant>
      <vt:variant>
        <vt:lpwstr/>
      </vt:variant>
      <vt:variant>
        <vt:i4>7077906</vt:i4>
      </vt:variant>
      <vt:variant>
        <vt:i4>-1</vt:i4>
      </vt:variant>
      <vt:variant>
        <vt:i4>1159</vt:i4>
      </vt:variant>
      <vt:variant>
        <vt:i4>1</vt:i4>
      </vt:variant>
      <vt:variant>
        <vt:lpwstr>glu</vt:lpwstr>
      </vt:variant>
      <vt:variant>
        <vt:lpwstr/>
      </vt:variant>
      <vt:variant>
        <vt:i4>7929887</vt:i4>
      </vt:variant>
      <vt:variant>
        <vt:i4>-1</vt:i4>
      </vt:variant>
      <vt:variant>
        <vt:i4>1167</vt:i4>
      </vt:variant>
      <vt:variant>
        <vt:i4>1</vt:i4>
      </vt:variant>
      <vt:variant>
        <vt:lpwstr>lys</vt:lpwstr>
      </vt:variant>
      <vt:variant>
        <vt:lpwstr/>
      </vt:variant>
      <vt:variant>
        <vt:i4>7471110</vt:i4>
      </vt:variant>
      <vt:variant>
        <vt:i4>-1</vt:i4>
      </vt:variant>
      <vt:variant>
        <vt:i4>1175</vt:i4>
      </vt:variant>
      <vt:variant>
        <vt:i4>1</vt:i4>
      </vt:variant>
      <vt:variant>
        <vt:lpwstr>arg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189K: Structural Bioinformatics</dc:title>
  <dc:subject/>
  <dc:creator>Patrice Koehl</dc:creator>
  <cp:keywords/>
  <dc:description/>
  <cp:lastModifiedBy>Patrice Koehl</cp:lastModifiedBy>
  <cp:revision>3</cp:revision>
  <cp:lastPrinted>2011-12-05T17:25:00Z</cp:lastPrinted>
  <dcterms:created xsi:type="dcterms:W3CDTF">2022-02-10T03:59:00Z</dcterms:created>
  <dcterms:modified xsi:type="dcterms:W3CDTF">2022-02-10T05:12:00Z</dcterms:modified>
</cp:coreProperties>
</file>