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E5" w:rsidRPr="009974DC" w:rsidRDefault="002A68E5" w:rsidP="002A68E5">
      <w:pPr>
        <w:jc w:val="center"/>
        <w:rPr>
          <w:b/>
        </w:rPr>
      </w:pPr>
      <w:r w:rsidRPr="009974DC">
        <w:rPr>
          <w:b/>
        </w:rPr>
        <w:t>ECS20</w:t>
      </w:r>
    </w:p>
    <w:p w:rsidR="002A68E5" w:rsidRPr="009974DC" w:rsidRDefault="00BB0FD5" w:rsidP="002A68E5">
      <w:pPr>
        <w:jc w:val="center"/>
        <w:rPr>
          <w:b/>
        </w:rPr>
      </w:pPr>
      <w:r>
        <w:rPr>
          <w:b/>
        </w:rPr>
        <w:t>Homework 4</w:t>
      </w:r>
    </w:p>
    <w:p w:rsidR="002A68E5" w:rsidRDefault="002A68E5"/>
    <w:p w:rsidR="002A68E5" w:rsidRPr="00F71066" w:rsidRDefault="002A68E5">
      <w:pPr>
        <w:rPr>
          <w:b/>
          <w:i/>
        </w:rPr>
      </w:pPr>
      <w:r w:rsidRPr="00F71066">
        <w:rPr>
          <w:b/>
          <w:i/>
        </w:rPr>
        <w:t>Proofs:</w:t>
      </w:r>
    </w:p>
    <w:p w:rsidR="002A68E5" w:rsidRDefault="002A68E5" w:rsidP="002A68E5">
      <w:pPr>
        <w:rPr>
          <w:b/>
        </w:rPr>
      </w:pPr>
    </w:p>
    <w:p w:rsidR="002A68E5" w:rsidRPr="002F182D" w:rsidRDefault="002A68E5" w:rsidP="002A68E5">
      <w:pPr>
        <w:rPr>
          <w:b/>
        </w:rPr>
      </w:pPr>
      <w:r>
        <w:rPr>
          <w:b/>
        </w:rPr>
        <w:t>Exercise 1</w:t>
      </w:r>
      <w:r w:rsidRPr="002F182D">
        <w:rPr>
          <w:b/>
        </w:rPr>
        <w:t>:</w:t>
      </w:r>
    </w:p>
    <w:p w:rsidR="002A68E5" w:rsidRPr="002F182D" w:rsidRDefault="002A68E5" w:rsidP="002A68E5">
      <w:r w:rsidRPr="002F182D">
        <w:t>Give a direct proof, an indirect proof, and a proof by</w:t>
      </w:r>
      <w:r w:rsidR="00C72759">
        <w:t xml:space="preserve"> contradiction of the statement</w:t>
      </w:r>
      <w:r w:rsidRPr="002F182D">
        <w:t>: « if n is even, then n+4 is even ».</w:t>
      </w:r>
    </w:p>
    <w:p w:rsidR="002A68E5" w:rsidRDefault="002A68E5" w:rsidP="002A68E5"/>
    <w:p w:rsidR="002A68E5" w:rsidRPr="00F71066" w:rsidRDefault="002A68E5" w:rsidP="002A68E5">
      <w:pPr>
        <w:rPr>
          <w:b/>
          <w:i/>
        </w:rPr>
      </w:pPr>
      <w:r w:rsidRPr="00F71066">
        <w:rPr>
          <w:b/>
          <w:i/>
        </w:rPr>
        <w:t>Set Theory:</w:t>
      </w:r>
    </w:p>
    <w:p w:rsidR="002A68E5" w:rsidRDefault="002A68E5" w:rsidP="002A68E5"/>
    <w:p w:rsidR="002A68E5" w:rsidRPr="007B3D78" w:rsidRDefault="002A68E5" w:rsidP="002A68E5">
      <w:pPr>
        <w:rPr>
          <w:b/>
        </w:rPr>
      </w:pPr>
      <w:r>
        <w:rPr>
          <w:b/>
        </w:rPr>
        <w:t>Exercise 2</w:t>
      </w:r>
      <w:r w:rsidRPr="007B3D78">
        <w:rPr>
          <w:b/>
        </w:rPr>
        <w:t>:</w:t>
      </w:r>
    </w:p>
    <w:p w:rsidR="002A68E5" w:rsidRDefault="002A68E5" w:rsidP="002A68E5">
      <w:r>
        <w:t xml:space="preserve">Let A, B and C </w:t>
      </w:r>
      <w:proofErr w:type="gramStart"/>
      <w:r>
        <w:t>be</w:t>
      </w:r>
      <w:proofErr w:type="gramEnd"/>
      <w:r>
        <w:t xml:space="preserve"> sets. Show that (A-B)-C = (A-C) - (B-C)</w:t>
      </w:r>
    </w:p>
    <w:p w:rsidR="002A68E5" w:rsidRDefault="002A68E5" w:rsidP="002A68E5"/>
    <w:p w:rsidR="002A68E5" w:rsidRPr="002F182D" w:rsidRDefault="002A68E5" w:rsidP="002A68E5">
      <w:pPr>
        <w:rPr>
          <w:i/>
        </w:rPr>
      </w:pPr>
      <w:r w:rsidRPr="002F182D">
        <w:rPr>
          <w:i/>
        </w:rPr>
        <w:t xml:space="preserve">The symmetric difference of A and B, denoted by </w:t>
      </w:r>
      <w:r w:rsidRPr="002F182D">
        <w:rPr>
          <w:i/>
          <w:position w:val="-6"/>
        </w:rPr>
        <w:object w:dxaOrig="6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5pt;height:14pt" o:ole="">
            <v:imagedata r:id="rId6" o:title=""/>
          </v:shape>
          <o:OLEObject Type="Embed" ProgID="Equation.3" ShapeID="_x0000_i1025" DrawAspect="Content" ObjectID="_1411494756" r:id="rId7"/>
        </w:object>
      </w:r>
      <w:r w:rsidRPr="002F182D">
        <w:rPr>
          <w:i/>
        </w:rPr>
        <w:t>, is the set containing those elements in either A or B, but not in both A and B</w:t>
      </w:r>
    </w:p>
    <w:p w:rsidR="002A68E5" w:rsidRDefault="002A68E5" w:rsidP="002A68E5"/>
    <w:p w:rsidR="002A68E5" w:rsidRPr="002F182D" w:rsidRDefault="002A68E5" w:rsidP="002A68E5">
      <w:pPr>
        <w:rPr>
          <w:b/>
        </w:rPr>
      </w:pPr>
      <w:r>
        <w:rPr>
          <w:b/>
        </w:rPr>
        <w:t>Exercise 3</w:t>
      </w:r>
      <w:r w:rsidRPr="002F182D">
        <w:rPr>
          <w:b/>
        </w:rPr>
        <w:t>:</w:t>
      </w:r>
    </w:p>
    <w:p w:rsidR="002A68E5" w:rsidRDefault="002A68E5" w:rsidP="002A68E5">
      <w:r>
        <w:t xml:space="preserve">Show that </w:t>
      </w:r>
      <w:r w:rsidRPr="007B3D78">
        <w:rPr>
          <w:position w:val="-10"/>
        </w:rPr>
        <w:object w:dxaOrig="2540" w:dyaOrig="340">
          <v:shape id="_x0000_i1026" type="#_x0000_t75" style="width:127.35pt;height:17.35pt" o:ole="">
            <v:imagedata r:id="rId8" o:title=""/>
          </v:shape>
          <o:OLEObject Type="Embed" ProgID="Equation.3" ShapeID="_x0000_i1026" DrawAspect="Content" ObjectID="_1411494757" r:id="rId9"/>
        </w:object>
      </w:r>
    </w:p>
    <w:p w:rsidR="002A68E5" w:rsidRDefault="002A68E5" w:rsidP="002A68E5"/>
    <w:p w:rsidR="002A68E5" w:rsidRPr="002F182D" w:rsidRDefault="002A68E5" w:rsidP="002A68E5">
      <w:pPr>
        <w:rPr>
          <w:b/>
        </w:rPr>
      </w:pPr>
      <w:r>
        <w:rPr>
          <w:b/>
        </w:rPr>
        <w:t>Exercise 4</w:t>
      </w:r>
    </w:p>
    <w:p w:rsidR="002A68E5" w:rsidRDefault="002A68E5" w:rsidP="002A68E5">
      <w:pPr>
        <w:numPr>
          <w:ilvl w:val="0"/>
          <w:numId w:val="3"/>
        </w:numPr>
      </w:pPr>
      <w:r>
        <w:t xml:space="preserve">Show that </w:t>
      </w:r>
      <w:r w:rsidRPr="007B3D78">
        <w:rPr>
          <w:position w:val="-6"/>
        </w:rPr>
        <w:object w:dxaOrig="1480" w:dyaOrig="279">
          <v:shape id="_x0000_i1027" type="#_x0000_t75" style="width:74pt;height:14pt" o:ole="">
            <v:imagedata r:id="rId10" o:title=""/>
          </v:shape>
          <o:OLEObject Type="Embed" ProgID="Equation.3" ShapeID="_x0000_i1027" DrawAspect="Content" ObjectID="_1411494758" r:id="rId11"/>
        </w:object>
      </w:r>
    </w:p>
    <w:p w:rsidR="002A68E5" w:rsidRDefault="002A68E5" w:rsidP="002A68E5">
      <w:pPr>
        <w:numPr>
          <w:ilvl w:val="0"/>
          <w:numId w:val="3"/>
        </w:numPr>
      </w:pPr>
      <w:r>
        <w:t xml:space="preserve">Show that </w:t>
      </w:r>
      <w:r w:rsidRPr="007B3D78">
        <w:rPr>
          <w:position w:val="-10"/>
        </w:rPr>
        <w:object w:dxaOrig="1640" w:dyaOrig="340">
          <v:shape id="_x0000_i1028" type="#_x0000_t75" style="width:82pt;height:17.35pt" o:ole="">
            <v:imagedata r:id="rId12" o:title=""/>
          </v:shape>
          <o:OLEObject Type="Embed" ProgID="Equation.3" ShapeID="_x0000_i1028" DrawAspect="Content" ObjectID="_1411494759" r:id="rId13"/>
        </w:object>
      </w:r>
    </w:p>
    <w:p w:rsidR="002A68E5" w:rsidRDefault="002A68E5" w:rsidP="002A68E5">
      <w:pPr>
        <w:numPr>
          <w:ilvl w:val="0"/>
          <w:numId w:val="3"/>
        </w:numPr>
      </w:pPr>
      <w:r>
        <w:t xml:space="preserve">Show that </w:t>
      </w:r>
      <w:r w:rsidRPr="00B164BB">
        <w:rPr>
          <w:position w:val="-4"/>
        </w:rPr>
        <w:object w:dxaOrig="1060" w:dyaOrig="220">
          <v:shape id="_x0000_i1029" type="#_x0000_t75" style="width:53.35pt;height:11.35pt" o:ole="">
            <v:imagedata r:id="rId14" o:title=""/>
          </v:shape>
          <o:OLEObject Type="Embed" ProgID="Equation.3" ShapeID="_x0000_i1029" DrawAspect="Content" ObjectID="_1411494760" r:id="rId15"/>
        </w:object>
      </w:r>
      <w:r>
        <w:t xml:space="preserve"> if A is a non empty set.</w:t>
      </w:r>
    </w:p>
    <w:p w:rsidR="002A68E5" w:rsidRDefault="002A68E5" w:rsidP="002A68E5"/>
    <w:p w:rsidR="002A68E5" w:rsidRPr="007B3D78" w:rsidRDefault="002A68E5" w:rsidP="002A68E5">
      <w:pPr>
        <w:rPr>
          <w:b/>
        </w:rPr>
      </w:pPr>
      <w:r>
        <w:rPr>
          <w:b/>
        </w:rPr>
        <w:t>Exercise 5</w:t>
      </w:r>
    </w:p>
    <w:p w:rsidR="002A68E5" w:rsidRDefault="002A68E5" w:rsidP="002A68E5">
      <w:r>
        <w:t>Can you conclude that A = B if A, B, and C are sets such that:</w:t>
      </w:r>
    </w:p>
    <w:p w:rsidR="002A68E5" w:rsidRDefault="002A68E5" w:rsidP="002A68E5">
      <w:r>
        <w:t xml:space="preserve">a) </w:t>
      </w:r>
      <w:r w:rsidRPr="007B3D78">
        <w:rPr>
          <w:position w:val="-8"/>
        </w:rPr>
        <w:object w:dxaOrig="1460" w:dyaOrig="300">
          <v:shape id="_x0000_i1030" type="#_x0000_t75" style="width:73.35pt;height:15.35pt" o:ole="">
            <v:imagedata r:id="rId16" o:title=""/>
          </v:shape>
          <o:OLEObject Type="Embed" ProgID="Equation.3" ShapeID="_x0000_i1030" DrawAspect="Content" ObjectID="_1411494761" r:id="rId17"/>
        </w:object>
      </w:r>
    </w:p>
    <w:p w:rsidR="002A68E5" w:rsidRDefault="002A68E5" w:rsidP="002A68E5">
      <w:r>
        <w:t xml:space="preserve">b) </w:t>
      </w:r>
      <w:r w:rsidRPr="007B3D78">
        <w:rPr>
          <w:position w:val="-8"/>
        </w:rPr>
        <w:object w:dxaOrig="1460" w:dyaOrig="300">
          <v:shape id="_x0000_i1031" type="#_x0000_t75" style="width:73.35pt;height:15.35pt" o:ole="">
            <v:imagedata r:id="rId18" o:title=""/>
          </v:shape>
          <o:OLEObject Type="Embed" ProgID="Equation.3" ShapeID="_x0000_i1031" DrawAspect="Content" ObjectID="_1411494762" r:id="rId19"/>
        </w:object>
      </w:r>
    </w:p>
    <w:p w:rsidR="002A68E5" w:rsidRDefault="002A68E5" w:rsidP="002A68E5"/>
    <w:p w:rsidR="002A68E5" w:rsidRPr="00B164BB" w:rsidRDefault="002A68E5" w:rsidP="002A68E5">
      <w:pPr>
        <w:rPr>
          <w:i/>
        </w:rPr>
      </w:pPr>
      <w:r w:rsidRPr="00B164BB">
        <w:rPr>
          <w:i/>
        </w:rPr>
        <w:t>The cardinality of a finite set A, denoted as |A|, is the number of elements it contains.</w:t>
      </w:r>
    </w:p>
    <w:p w:rsidR="002A68E5" w:rsidRPr="00B164BB" w:rsidRDefault="002A68E5" w:rsidP="002A68E5">
      <w:pPr>
        <w:rPr>
          <w:i/>
        </w:rPr>
      </w:pPr>
      <w:r w:rsidRPr="00B164BB">
        <w:rPr>
          <w:i/>
        </w:rPr>
        <w:t>There is a nice property on cardinality that we will suppose known:</w:t>
      </w:r>
    </w:p>
    <w:p w:rsidR="002A68E5" w:rsidRDefault="002A68E5" w:rsidP="002A68E5">
      <w:pPr>
        <w:ind w:firstLine="720"/>
      </w:pPr>
      <w:r w:rsidRPr="00B164BB">
        <w:rPr>
          <w:position w:val="-10"/>
        </w:rPr>
        <w:object w:dxaOrig="2320" w:dyaOrig="320">
          <v:shape id="_x0000_i1032" type="#_x0000_t75" style="width:116pt;height:16pt" o:ole="">
            <v:imagedata r:id="rId20" o:title=""/>
          </v:shape>
          <o:OLEObject Type="Embed" ProgID="Equation.3" ShapeID="_x0000_i1032" DrawAspect="Content" ObjectID="_1411494763" r:id="rId21"/>
        </w:object>
      </w:r>
    </w:p>
    <w:p w:rsidR="002A68E5" w:rsidRPr="002F182D" w:rsidRDefault="002A68E5" w:rsidP="002A68E5">
      <w:pPr>
        <w:rPr>
          <w:b/>
        </w:rPr>
      </w:pPr>
    </w:p>
    <w:p w:rsidR="002A68E5" w:rsidRPr="002F182D" w:rsidRDefault="002A68E5" w:rsidP="002A68E5">
      <w:pPr>
        <w:rPr>
          <w:b/>
        </w:rPr>
      </w:pPr>
      <w:r w:rsidRPr="002F182D">
        <w:rPr>
          <w:b/>
        </w:rPr>
        <w:t xml:space="preserve">Exercise </w:t>
      </w:r>
      <w:r>
        <w:rPr>
          <w:b/>
        </w:rPr>
        <w:t>6</w:t>
      </w:r>
    </w:p>
    <w:p w:rsidR="002A68E5" w:rsidRDefault="002A68E5" w:rsidP="002A68E5">
      <w:r>
        <w:t xml:space="preserve">Show that if A, B, and C </w:t>
      </w:r>
      <w:proofErr w:type="gramStart"/>
      <w:r>
        <w:t>are</w:t>
      </w:r>
      <w:proofErr w:type="gramEnd"/>
      <w:r>
        <w:t xml:space="preserve"> sets then</w:t>
      </w:r>
    </w:p>
    <w:p w:rsidR="002A68E5" w:rsidRDefault="002A68E5" w:rsidP="002A68E5">
      <w:r w:rsidRPr="00BE62FE">
        <w:rPr>
          <w:position w:val="-14"/>
        </w:rPr>
        <w:object w:dxaOrig="6360" w:dyaOrig="400">
          <v:shape id="_x0000_i1033" type="#_x0000_t75" style="width:318pt;height:20pt" o:ole="">
            <v:imagedata r:id="rId22" o:title=""/>
          </v:shape>
          <o:OLEObject Type="Embed" ProgID="Equation.3" ShapeID="_x0000_i1033" DrawAspect="Content" ObjectID="_1411494764" r:id="rId23"/>
        </w:object>
      </w:r>
    </w:p>
    <w:p w:rsidR="002A68E5" w:rsidRDefault="002A68E5" w:rsidP="002A68E5"/>
    <w:p w:rsidR="002A68E5" w:rsidRPr="002F182D" w:rsidRDefault="002A68E5" w:rsidP="002A68E5">
      <w:pPr>
        <w:rPr>
          <w:b/>
        </w:rPr>
      </w:pPr>
      <w:r w:rsidRPr="002F182D">
        <w:rPr>
          <w:b/>
        </w:rPr>
        <w:t xml:space="preserve">Exercise </w:t>
      </w:r>
      <w:r>
        <w:rPr>
          <w:b/>
        </w:rPr>
        <w:t>7</w:t>
      </w:r>
    </w:p>
    <w:p w:rsidR="002A68E5" w:rsidRDefault="002A68E5" w:rsidP="002A68E5">
      <w:r>
        <w:t>Let A and B be subsets of the finite universal set U. Show that:</w:t>
      </w:r>
    </w:p>
    <w:p w:rsidR="002A68E5" w:rsidRDefault="002A68E5" w:rsidP="002A68E5">
      <w:r w:rsidRPr="006153BC">
        <w:rPr>
          <w:position w:val="-18"/>
        </w:rPr>
        <w:object w:dxaOrig="2960" w:dyaOrig="480">
          <v:shape id="_x0000_i1034" type="#_x0000_t75" style="width:148pt;height:24pt" o:ole="">
            <v:imagedata r:id="rId24" o:title=""/>
          </v:shape>
          <o:OLEObject Type="Embed" ProgID="Equation.3" ShapeID="_x0000_i1034" DrawAspect="Content" ObjectID="_1411494765" r:id="rId25"/>
        </w:object>
      </w:r>
    </w:p>
    <w:p w:rsidR="002A68E5" w:rsidRDefault="002A68E5" w:rsidP="002A68E5">
      <w:pPr>
        <w:rPr>
          <w:b/>
          <w:lang w:val="fr-FR"/>
        </w:rPr>
      </w:pPr>
    </w:p>
    <w:p w:rsidR="002A68E5" w:rsidRPr="002F182D" w:rsidRDefault="002A68E5" w:rsidP="002A68E5">
      <w:pPr>
        <w:rPr>
          <w:b/>
          <w:lang w:val="fr-FR"/>
        </w:rPr>
      </w:pPr>
      <w:proofErr w:type="spellStart"/>
      <w:r w:rsidRPr="002F182D">
        <w:rPr>
          <w:b/>
          <w:lang w:val="fr-FR"/>
        </w:rPr>
        <w:t>Exercise</w:t>
      </w:r>
      <w:proofErr w:type="spellEnd"/>
      <w:r w:rsidRPr="002F182D">
        <w:rPr>
          <w:b/>
          <w:lang w:val="fr-FR"/>
        </w:rPr>
        <w:t xml:space="preserve"> </w:t>
      </w:r>
      <w:r>
        <w:rPr>
          <w:b/>
          <w:lang w:val="fr-FR"/>
        </w:rPr>
        <w:t>8</w:t>
      </w:r>
    </w:p>
    <w:p w:rsidR="002A68E5" w:rsidRPr="00BE62FE" w:rsidRDefault="002A68E5" w:rsidP="002A68E5">
      <w:pPr>
        <w:rPr>
          <w:lang w:val="fr-FR"/>
        </w:rPr>
      </w:pPr>
      <w:r w:rsidRPr="00BE62FE">
        <w:rPr>
          <w:lang w:val="fr-FR"/>
        </w:rPr>
        <w:t xml:space="preserve">Let </w:t>
      </w:r>
      <w:r w:rsidRPr="002F182D">
        <w:rPr>
          <w:i/>
          <w:lang w:val="fr-FR"/>
        </w:rPr>
        <w:t>A</w:t>
      </w:r>
      <w:r w:rsidRPr="002F182D">
        <w:rPr>
          <w:i/>
          <w:vertAlign w:val="subscript"/>
          <w:lang w:val="fr-FR"/>
        </w:rPr>
        <w:t>i</w:t>
      </w:r>
      <w:proofErr w:type="gramStart"/>
      <w:r w:rsidRPr="00BE62FE">
        <w:rPr>
          <w:lang w:val="fr-FR"/>
        </w:rPr>
        <w:t>={</w:t>
      </w:r>
      <w:proofErr w:type="gramEnd"/>
      <w:r w:rsidRPr="00BE62FE">
        <w:rPr>
          <w:lang w:val="fr-FR"/>
        </w:rPr>
        <w:t xml:space="preserve">…,-2,-1,0,1,…,i}. </w:t>
      </w:r>
      <w:proofErr w:type="spellStart"/>
      <w:r w:rsidRPr="00BE62FE">
        <w:rPr>
          <w:lang w:val="fr-FR"/>
        </w:rPr>
        <w:t>Find</w:t>
      </w:r>
      <w:proofErr w:type="spellEnd"/>
      <w:r w:rsidRPr="00BE62FE">
        <w:rPr>
          <w:lang w:val="fr-FR"/>
        </w:rPr>
        <w:t>:</w:t>
      </w:r>
    </w:p>
    <w:p w:rsidR="002A68E5" w:rsidRPr="00843D4F" w:rsidRDefault="002A68E5" w:rsidP="002A68E5">
      <w:r w:rsidRPr="00843D4F">
        <w:lastRenderedPageBreak/>
        <w:t>a)</w:t>
      </w:r>
      <w:r w:rsidRPr="00BE62FE">
        <w:rPr>
          <w:position w:val="-28"/>
          <w:lang w:val="fr-FR"/>
        </w:rPr>
        <w:object w:dxaOrig="560" w:dyaOrig="680">
          <v:shape id="_x0000_i1035" type="#_x0000_t75" style="width:28pt;height:34pt" o:ole="">
            <v:imagedata r:id="rId26" o:title=""/>
          </v:shape>
          <o:OLEObject Type="Embed" ProgID="Equation.3" ShapeID="_x0000_i1035" DrawAspect="Content" ObjectID="_1411494766" r:id="rId27"/>
        </w:object>
      </w:r>
    </w:p>
    <w:p w:rsidR="002A68E5" w:rsidRPr="00843D4F" w:rsidRDefault="002A68E5" w:rsidP="002A68E5">
      <w:r w:rsidRPr="00843D4F">
        <w:t xml:space="preserve">b) </w:t>
      </w:r>
      <w:r w:rsidRPr="00BE62FE">
        <w:rPr>
          <w:position w:val="-28"/>
          <w:lang w:val="fr-FR"/>
        </w:rPr>
        <w:object w:dxaOrig="560" w:dyaOrig="680">
          <v:shape id="_x0000_i1036" type="#_x0000_t75" style="width:28pt;height:34pt" o:ole="">
            <v:imagedata r:id="rId28" o:title=""/>
          </v:shape>
          <o:OLEObject Type="Embed" ProgID="Equation.3" ShapeID="_x0000_i1036" DrawAspect="Content" ObjectID="_1411494767" r:id="rId29"/>
        </w:object>
      </w:r>
    </w:p>
    <w:p w:rsidR="002A68E5" w:rsidRDefault="002A68E5" w:rsidP="002A68E5"/>
    <w:p w:rsidR="00F14E17" w:rsidRPr="00F14E17" w:rsidRDefault="00F14E17" w:rsidP="002A68E5">
      <w:pPr>
        <w:rPr>
          <w:b/>
        </w:rPr>
      </w:pPr>
      <w:r w:rsidRPr="00F14E17">
        <w:rPr>
          <w:b/>
        </w:rPr>
        <w:t>Exercise 9</w:t>
      </w:r>
    </w:p>
    <w:p w:rsidR="00F14E17" w:rsidRDefault="00F14E17" w:rsidP="00F14E17">
      <w:r>
        <w:t xml:space="preserve">Let A and B be two sets. Show that if </w:t>
      </w:r>
      <w:r w:rsidRPr="007F2B9E">
        <w:rPr>
          <w:position w:val="-8"/>
        </w:rPr>
        <w:object w:dxaOrig="1060" w:dyaOrig="300">
          <v:shape id="_x0000_i1037" type="#_x0000_t75" style="width:53.35pt;height:15.35pt" o:ole="">
            <v:imagedata r:id="rId30" o:title=""/>
          </v:shape>
          <o:OLEObject Type="Embed" ProgID="Equation.3" ShapeID="_x0000_i1037" DrawAspect="Content" ObjectID="_1411494768" r:id="rId31"/>
        </w:object>
      </w:r>
      <w:r>
        <w:t xml:space="preserve"> then </w:t>
      </w:r>
      <w:r w:rsidRPr="007F2B9E">
        <w:rPr>
          <w:position w:val="-8"/>
        </w:rPr>
        <w:object w:dxaOrig="1060" w:dyaOrig="300">
          <v:shape id="_x0000_i1038" type="#_x0000_t75" style="width:53.35pt;height:15.35pt" o:ole="">
            <v:imagedata r:id="rId32" o:title=""/>
          </v:shape>
          <o:OLEObject Type="Embed" ProgID="Equation.3" ShapeID="_x0000_i1038" DrawAspect="Content" ObjectID="_1411494769" r:id="rId33"/>
        </w:object>
      </w:r>
    </w:p>
    <w:p w:rsidR="00F14E17" w:rsidRDefault="00F14E17" w:rsidP="002A68E5"/>
    <w:p w:rsidR="00F14E17" w:rsidRDefault="00F14E17" w:rsidP="002A68E5">
      <w:r w:rsidRPr="00F14E17">
        <w:rPr>
          <w:b/>
        </w:rPr>
        <w:t xml:space="preserve">Exercise </w:t>
      </w:r>
      <w:r>
        <w:rPr>
          <w:b/>
        </w:rPr>
        <w:t>10</w:t>
      </w:r>
    </w:p>
    <w:p w:rsidR="00F14E17" w:rsidRPr="00CC5DF0" w:rsidRDefault="00F14E17" w:rsidP="00F14E17">
      <w:r>
        <w:t xml:space="preserve">Let A and B be two sets. Show that if </w:t>
      </w:r>
      <w:r w:rsidRPr="007F2B9E">
        <w:rPr>
          <w:position w:val="-8"/>
        </w:rPr>
        <w:object w:dxaOrig="1060" w:dyaOrig="300">
          <v:shape id="_x0000_i1039" type="#_x0000_t75" style="width:53.35pt;height:15.35pt" o:ole="">
            <v:imagedata r:id="rId34" o:title=""/>
          </v:shape>
          <o:OLEObject Type="Embed" ProgID="Equation.3" ShapeID="_x0000_i1039" DrawAspect="Content" ObjectID="_1411494770" r:id="rId35"/>
        </w:object>
      </w:r>
      <w:r>
        <w:t xml:space="preserve"> then </w:t>
      </w:r>
      <w:r w:rsidRPr="007F2B9E">
        <w:rPr>
          <w:position w:val="-10"/>
        </w:rPr>
        <w:object w:dxaOrig="1600" w:dyaOrig="420">
          <v:shape id="_x0000_i1040" type="#_x0000_t75" style="width:80pt;height:21.35pt" o:ole="">
            <v:imagedata r:id="rId36" o:title=""/>
          </v:shape>
          <o:OLEObject Type="Embed" ProgID="Equation.3" ShapeID="_x0000_i1040" DrawAspect="Content" ObjectID="_1411494771" r:id="rId37"/>
        </w:object>
      </w:r>
    </w:p>
    <w:p w:rsidR="00F14E17" w:rsidRPr="00843D4F" w:rsidRDefault="00F14E17" w:rsidP="002A68E5"/>
    <w:p w:rsidR="002A68E5" w:rsidRPr="002F69BD" w:rsidRDefault="002A68E5" w:rsidP="002A68E5">
      <w:pPr>
        <w:rPr>
          <w:b/>
          <w:i/>
        </w:rPr>
      </w:pPr>
      <w:r>
        <w:rPr>
          <w:b/>
          <w:i/>
        </w:rPr>
        <w:t>**Extra credit</w:t>
      </w:r>
      <w:r w:rsidRPr="002F69BD">
        <w:rPr>
          <w:b/>
          <w:i/>
        </w:rPr>
        <w:t>:</w:t>
      </w:r>
    </w:p>
    <w:p w:rsidR="002A68E5" w:rsidRDefault="002A68E5" w:rsidP="002A68E5"/>
    <w:p w:rsidR="002A68E5" w:rsidRDefault="00E3634A" w:rsidP="00E3634A">
      <w:pPr>
        <w:pStyle w:val="ListParagraph"/>
        <w:numPr>
          <w:ilvl w:val="0"/>
          <w:numId w:val="6"/>
        </w:numPr>
      </w:pPr>
      <w:r>
        <w:t xml:space="preserve">Let A and B be two sets. Show that </w:t>
      </w:r>
      <w:r w:rsidRPr="00BC1FFF">
        <w:rPr>
          <w:position w:val="-10"/>
        </w:rPr>
        <w:object w:dxaOrig="2380" w:dyaOrig="320">
          <v:shape id="_x0000_i1045" type="#_x0000_t75" style="width:119.35pt;height:16pt" o:ole="">
            <v:imagedata r:id="rId38" o:title=""/>
          </v:shape>
          <o:OLEObject Type="Embed" ProgID="Equation.3" ShapeID="_x0000_i1045" DrawAspect="Content" ObjectID="_1411494772" r:id="rId39"/>
        </w:object>
      </w:r>
      <w:r>
        <w:t>, where P means the power set.</w:t>
      </w:r>
    </w:p>
    <w:p w:rsidR="00E3634A" w:rsidRDefault="00E3634A" w:rsidP="00E3634A">
      <w:pPr>
        <w:pStyle w:val="ListParagraph"/>
        <w:numPr>
          <w:ilvl w:val="0"/>
          <w:numId w:val="6"/>
        </w:numPr>
      </w:pPr>
      <w:r>
        <w:t xml:space="preserve">Give one example of two sets A and B such that </w:t>
      </w:r>
      <w:r w:rsidRPr="00BC1FFF">
        <w:rPr>
          <w:position w:val="-10"/>
        </w:rPr>
        <w:object w:dxaOrig="2380" w:dyaOrig="340">
          <v:shape id="_x0000_i1047" type="#_x0000_t75" style="width:119.35pt;height:17.35pt" o:ole="">
            <v:imagedata r:id="rId40" o:title=""/>
          </v:shape>
          <o:OLEObject Type="Embed" ProgID="Equation.3" ShapeID="_x0000_i1047" DrawAspect="Content" ObjectID="_1411494773" r:id="rId41"/>
        </w:object>
      </w:r>
      <w:bookmarkStart w:id="0" w:name="_GoBack"/>
      <w:bookmarkEnd w:id="0"/>
    </w:p>
    <w:p w:rsidR="002A68E5" w:rsidRPr="006153BC" w:rsidRDefault="002A68E5" w:rsidP="002A68E5"/>
    <w:sectPr w:rsidR="002A68E5" w:rsidRPr="006153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A6C87"/>
    <w:multiLevelType w:val="hybridMultilevel"/>
    <w:tmpl w:val="1A6850A6"/>
    <w:lvl w:ilvl="0" w:tplc="DE945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F201D8"/>
    <w:multiLevelType w:val="hybridMultilevel"/>
    <w:tmpl w:val="0CDCCB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0656A2"/>
    <w:multiLevelType w:val="hybridMultilevel"/>
    <w:tmpl w:val="A8065E4E"/>
    <w:lvl w:ilvl="0" w:tplc="0017040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6B419E"/>
    <w:multiLevelType w:val="hybridMultilevel"/>
    <w:tmpl w:val="7FF4296E"/>
    <w:lvl w:ilvl="0" w:tplc="595C80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FF"/>
    <w:multiLevelType w:val="hybridMultilevel"/>
    <w:tmpl w:val="908CF840"/>
    <w:lvl w:ilvl="0" w:tplc="66B229F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CF"/>
    <w:rsid w:val="000E4D2F"/>
    <w:rsid w:val="002A68E5"/>
    <w:rsid w:val="00BB0FD5"/>
    <w:rsid w:val="00C72759"/>
    <w:rsid w:val="00E006CF"/>
    <w:rsid w:val="00E3634A"/>
    <w:rsid w:val="00EC45FB"/>
    <w:rsid w:val="00F1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2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2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6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8.emf"/><Relationship Id="rId21" Type="http://schemas.openxmlformats.org/officeDocument/2006/relationships/oleObject" Target="embeddings/Microsoft_Equation8.bin"/><Relationship Id="rId22" Type="http://schemas.openxmlformats.org/officeDocument/2006/relationships/image" Target="media/image9.emf"/><Relationship Id="rId23" Type="http://schemas.openxmlformats.org/officeDocument/2006/relationships/oleObject" Target="embeddings/Microsoft_Equation9.bin"/><Relationship Id="rId24" Type="http://schemas.openxmlformats.org/officeDocument/2006/relationships/image" Target="media/image10.emf"/><Relationship Id="rId25" Type="http://schemas.openxmlformats.org/officeDocument/2006/relationships/oleObject" Target="embeddings/Microsoft_Equation10.bin"/><Relationship Id="rId26" Type="http://schemas.openxmlformats.org/officeDocument/2006/relationships/image" Target="media/image11.emf"/><Relationship Id="rId27" Type="http://schemas.openxmlformats.org/officeDocument/2006/relationships/oleObject" Target="embeddings/Microsoft_Equation11.bin"/><Relationship Id="rId28" Type="http://schemas.openxmlformats.org/officeDocument/2006/relationships/image" Target="media/image12.emf"/><Relationship Id="rId29" Type="http://schemas.openxmlformats.org/officeDocument/2006/relationships/oleObject" Target="embeddings/Microsoft_Equation12.bin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13.wmf"/><Relationship Id="rId31" Type="http://schemas.openxmlformats.org/officeDocument/2006/relationships/oleObject" Target="embeddings/Microsoft_Equation13.bin"/><Relationship Id="rId32" Type="http://schemas.openxmlformats.org/officeDocument/2006/relationships/image" Target="media/image14.wmf"/><Relationship Id="rId9" Type="http://schemas.openxmlformats.org/officeDocument/2006/relationships/oleObject" Target="embeddings/Microsoft_Equation2.bin"/><Relationship Id="rId6" Type="http://schemas.openxmlformats.org/officeDocument/2006/relationships/image" Target="media/image1.emf"/><Relationship Id="rId7" Type="http://schemas.openxmlformats.org/officeDocument/2006/relationships/oleObject" Target="embeddings/Microsoft_Equation1.bin"/><Relationship Id="rId8" Type="http://schemas.openxmlformats.org/officeDocument/2006/relationships/image" Target="media/image2.emf"/><Relationship Id="rId33" Type="http://schemas.openxmlformats.org/officeDocument/2006/relationships/oleObject" Target="embeddings/Microsoft_Equation14.bin"/><Relationship Id="rId34" Type="http://schemas.openxmlformats.org/officeDocument/2006/relationships/image" Target="media/image15.wmf"/><Relationship Id="rId35" Type="http://schemas.openxmlformats.org/officeDocument/2006/relationships/oleObject" Target="embeddings/Microsoft_Equation15.bin"/><Relationship Id="rId36" Type="http://schemas.openxmlformats.org/officeDocument/2006/relationships/image" Target="media/image16.wmf"/><Relationship Id="rId10" Type="http://schemas.openxmlformats.org/officeDocument/2006/relationships/image" Target="media/image3.emf"/><Relationship Id="rId11" Type="http://schemas.openxmlformats.org/officeDocument/2006/relationships/oleObject" Target="embeddings/Microsoft_Equation3.bin"/><Relationship Id="rId12" Type="http://schemas.openxmlformats.org/officeDocument/2006/relationships/image" Target="media/image4.emf"/><Relationship Id="rId13" Type="http://schemas.openxmlformats.org/officeDocument/2006/relationships/oleObject" Target="embeddings/Microsoft_Equation4.bin"/><Relationship Id="rId14" Type="http://schemas.openxmlformats.org/officeDocument/2006/relationships/image" Target="media/image5.emf"/><Relationship Id="rId15" Type="http://schemas.openxmlformats.org/officeDocument/2006/relationships/oleObject" Target="embeddings/Microsoft_Equation5.bin"/><Relationship Id="rId16" Type="http://schemas.openxmlformats.org/officeDocument/2006/relationships/image" Target="media/image6.emf"/><Relationship Id="rId17" Type="http://schemas.openxmlformats.org/officeDocument/2006/relationships/oleObject" Target="embeddings/Microsoft_Equation6.bin"/><Relationship Id="rId18" Type="http://schemas.openxmlformats.org/officeDocument/2006/relationships/image" Target="media/image7.emf"/><Relationship Id="rId19" Type="http://schemas.openxmlformats.org/officeDocument/2006/relationships/oleObject" Target="embeddings/Microsoft_Equation7.bin"/><Relationship Id="rId37" Type="http://schemas.openxmlformats.org/officeDocument/2006/relationships/oleObject" Target="embeddings/Microsoft_Equation16.bin"/><Relationship Id="rId38" Type="http://schemas.openxmlformats.org/officeDocument/2006/relationships/image" Target="media/image17.emf"/><Relationship Id="rId39" Type="http://schemas.openxmlformats.org/officeDocument/2006/relationships/oleObject" Target="embeddings/Microsoft_Equation17.bin"/><Relationship Id="rId40" Type="http://schemas.openxmlformats.org/officeDocument/2006/relationships/image" Target="media/image18.emf"/><Relationship Id="rId41" Type="http://schemas.openxmlformats.org/officeDocument/2006/relationships/oleObject" Target="embeddings/Microsoft_Equation18.bin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dc:description/>
  <cp:lastModifiedBy>Patrice Koehl</cp:lastModifiedBy>
  <cp:revision>2</cp:revision>
  <cp:lastPrinted>2014-10-22T14:56:00Z</cp:lastPrinted>
  <dcterms:created xsi:type="dcterms:W3CDTF">2016-10-11T04:05:00Z</dcterms:created>
  <dcterms:modified xsi:type="dcterms:W3CDTF">2016-10-11T04:05:00Z</dcterms:modified>
</cp:coreProperties>
</file>